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11295" w:rsidRPr="000106A1" w:rsidRDefault="00911295" w:rsidP="00911295">
      <w:pPr>
        <w:spacing w:after="0" w:line="240" w:lineRule="auto"/>
        <w:contextualSpacing/>
        <w:jc w:val="center"/>
        <w:rPr>
          <w:rFonts w:ascii="Cambria" w:eastAsia="Calibri" w:hAnsi="Cambria" w:cs="Times New Roman"/>
          <w:b/>
          <w:kern w:val="0"/>
          <w:sz w:val="24"/>
          <w:szCs w:val="24"/>
          <w14:ligatures w14:val="none"/>
        </w:rPr>
      </w:pPr>
      <w:bookmarkStart w:id="0" w:name="_Hlk132770542"/>
      <w:r w:rsidRPr="000106A1">
        <w:rPr>
          <w:rFonts w:ascii="Cambria" w:eastAsia="Calibri" w:hAnsi="Cambria" w:cs="Times New Roman"/>
          <w:b/>
          <w:noProof/>
          <w:kern w:val="0"/>
          <w:sz w:val="24"/>
          <w:szCs w:val="24"/>
          <w:lang w:val="en-US"/>
          <w14:ligatures w14:val="none"/>
        </w:rPr>
        <w:drawing>
          <wp:anchor distT="0" distB="0" distL="114300" distR="114300" simplePos="0" relativeHeight="251665408" behindDoc="0" locked="0" layoutInCell="1" allowOverlap="1" wp14:anchorId="0499047B" wp14:editId="7D4D9BC7">
            <wp:simplePos x="0" y="0"/>
            <wp:positionH relativeFrom="column">
              <wp:posOffset>3810</wp:posOffset>
            </wp:positionH>
            <wp:positionV relativeFrom="paragraph">
              <wp:posOffset>104984</wp:posOffset>
            </wp:positionV>
            <wp:extent cx="573093" cy="573093"/>
            <wp:effectExtent l="0" t="0" r="0" b="0"/>
            <wp:wrapNone/>
            <wp:docPr id="1071132468" name="Gambar 107113246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911295" w:rsidRPr="000106A1" w:rsidRDefault="00911295" w:rsidP="00911295">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911295" w:rsidRPr="000106A1" w:rsidRDefault="00911295" w:rsidP="00911295">
      <w:pPr>
        <w:spacing w:after="0" w:line="240" w:lineRule="auto"/>
        <w:contextualSpacing/>
        <w:jc w:val="center"/>
        <w:rPr>
          <w:rFonts w:ascii="Cambria" w:eastAsia="Calibri" w:hAnsi="Cambria" w:cs="Times New Roman"/>
          <w:b/>
          <w:kern w:val="0"/>
          <w:sz w:val="40"/>
          <w:szCs w:val="40"/>
          <w14:ligatures w14:val="none"/>
        </w:rPr>
      </w:pPr>
      <w:hyperlink r:id="rId7"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911295" w:rsidRPr="000106A1" w:rsidRDefault="00911295" w:rsidP="00911295">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911295" w:rsidRPr="000106A1" w:rsidRDefault="00911295" w:rsidP="00911295">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64384" behindDoc="0" locked="0" layoutInCell="1" allowOverlap="1" wp14:anchorId="255E0ADE" wp14:editId="23D3BDF1">
                <wp:simplePos x="0" y="0"/>
                <wp:positionH relativeFrom="column">
                  <wp:posOffset>6985</wp:posOffset>
                </wp:positionH>
                <wp:positionV relativeFrom="paragraph">
                  <wp:posOffset>10159</wp:posOffset>
                </wp:positionV>
                <wp:extent cx="6551295" cy="0"/>
                <wp:effectExtent l="0" t="0" r="20955" b="19050"/>
                <wp:wrapNone/>
                <wp:docPr id="81057320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E6B8C13" id="Straight Connector 1" o:spid="_x0000_s1026" style="position:absolute;z-index:25166438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bookmarkEnd w:id="0"/>
    <w:p w:rsidR="00911295" w:rsidRPr="00911295" w:rsidRDefault="00911295" w:rsidP="00911295">
      <w:pPr>
        <w:spacing w:after="0" w:line="240" w:lineRule="auto"/>
        <w:contextualSpacing/>
        <w:jc w:val="center"/>
        <w:rPr>
          <w:rFonts w:ascii="Cambria" w:eastAsia="Calibri" w:hAnsi="Cambria" w:cs="Times New Roman"/>
          <w:b/>
          <w:kern w:val="0"/>
          <w:sz w:val="34"/>
          <w:szCs w:val="34"/>
          <w:lang w:val="sv-SE"/>
          <w14:ligatures w14:val="none"/>
        </w:rPr>
      </w:pPr>
      <w:r w:rsidRPr="00911295">
        <w:rPr>
          <w:rFonts w:ascii="Cambria" w:eastAsia="Calibri" w:hAnsi="Cambria" w:cs="Times New Roman"/>
          <w:b/>
          <w:kern w:val="0"/>
          <w:sz w:val="34"/>
          <w:szCs w:val="34"/>
          <w:lang w:val="sv-SE"/>
          <w14:ligatures w14:val="none"/>
        </w:rPr>
        <w:t>PROGRAM TAHUNAN</w:t>
      </w:r>
    </w:p>
    <w:p w:rsidR="00911295" w:rsidRPr="00911295" w:rsidRDefault="00911295" w:rsidP="00911295">
      <w:pPr>
        <w:spacing w:after="0" w:line="240" w:lineRule="auto"/>
        <w:contextualSpacing/>
        <w:jc w:val="center"/>
        <w:rPr>
          <w:rFonts w:ascii="Cambria" w:eastAsia="Calibri" w:hAnsi="Cambria" w:cs="Times New Roman"/>
          <w:b/>
          <w:kern w:val="0"/>
          <w:sz w:val="20"/>
          <w:szCs w:val="20"/>
          <w:lang w:val="sv-SE"/>
          <w14:ligatures w14:val="none"/>
        </w:rPr>
      </w:pPr>
      <w:r w:rsidRPr="00911295">
        <w:rPr>
          <w:rFonts w:ascii="Cambria" w:eastAsia="Calibri" w:hAnsi="Cambria" w:cs="Times New Roman"/>
          <w:b/>
          <w:kern w:val="0"/>
          <w:sz w:val="20"/>
          <w:szCs w:val="20"/>
          <w:lang w:val="sv-SE"/>
          <w14:ligatures w14:val="none"/>
        </w:rPr>
        <w:t>TAHUN PELAJARAN 2023-2024</w:t>
      </w:r>
    </w:p>
    <w:p w:rsidR="00911295" w:rsidRPr="00911295" w:rsidRDefault="00911295" w:rsidP="00911295">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0348" w:type="dxa"/>
        <w:tblInd w:w="108" w:type="dxa"/>
        <w:tblLook w:val="04A0" w:firstRow="1" w:lastRow="0" w:firstColumn="1" w:lastColumn="0" w:noHBand="0" w:noVBand="1"/>
      </w:tblPr>
      <w:tblGrid>
        <w:gridCol w:w="4111"/>
        <w:gridCol w:w="2931"/>
        <w:gridCol w:w="3306"/>
      </w:tblGrid>
      <w:tr w:rsidR="00911295" w:rsidRPr="00911295" w:rsidTr="009112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911295" w:rsidRPr="00911295" w:rsidRDefault="00911295" w:rsidP="00911295">
            <w:pPr>
              <w:tabs>
                <w:tab w:val="left" w:pos="1593"/>
                <w:tab w:val="left" w:pos="1735"/>
              </w:tabs>
              <w:spacing w:after="200" w:line="276" w:lineRule="auto"/>
              <w:contextualSpacing/>
              <w:rPr>
                <w:rFonts w:ascii="Cambria" w:eastAsia="Calibri" w:hAnsi="Cambria" w:cs="Times New Roman"/>
                <w:lang w:val="sv-SE"/>
              </w:rPr>
            </w:pPr>
            <w:r w:rsidRPr="00911295">
              <w:rPr>
                <w:rFonts w:ascii="Cambria" w:eastAsia="Calibri" w:hAnsi="Cambria" w:cs="Times New Roman"/>
                <w:lang w:val="sv-SE"/>
              </w:rPr>
              <w:t>Mata Pelajaran</w:t>
            </w:r>
            <w:r w:rsidRPr="00911295">
              <w:rPr>
                <w:rFonts w:ascii="Cambria" w:eastAsia="Calibri" w:hAnsi="Cambria" w:cs="Times New Roman"/>
                <w:lang w:val="sv-SE"/>
              </w:rPr>
              <w:tab/>
              <w:t>: Seni Budaya (Musik)</w:t>
            </w:r>
          </w:p>
          <w:p w:rsidR="00911295" w:rsidRPr="00911295" w:rsidRDefault="00911295" w:rsidP="00911295">
            <w:pPr>
              <w:tabs>
                <w:tab w:val="left" w:pos="1593"/>
                <w:tab w:val="left" w:pos="1735"/>
              </w:tabs>
              <w:spacing w:after="200" w:line="276" w:lineRule="auto"/>
              <w:contextualSpacing/>
              <w:rPr>
                <w:rFonts w:ascii="Cambria" w:eastAsia="Calibri" w:hAnsi="Cambria" w:cs="Times New Roman"/>
                <w:lang w:val="sv-SE"/>
              </w:rPr>
            </w:pPr>
            <w:r w:rsidRPr="00911295">
              <w:rPr>
                <w:rFonts w:ascii="Cambria" w:eastAsia="Calibri" w:hAnsi="Cambria" w:cs="Times New Roman"/>
                <w:lang w:val="sv-SE"/>
              </w:rPr>
              <w:t>Kelas/Semester</w:t>
            </w:r>
            <w:r w:rsidRPr="00911295">
              <w:rPr>
                <w:rFonts w:ascii="Cambria" w:eastAsia="Calibri" w:hAnsi="Cambria" w:cs="Times New Roman"/>
                <w:lang w:val="sv-SE"/>
              </w:rPr>
              <w:tab/>
              <w:t>: VII / Ganjil</w:t>
            </w:r>
          </w:p>
        </w:tc>
        <w:tc>
          <w:tcPr>
            <w:tcW w:w="2931" w:type="dxa"/>
            <w:tcBorders>
              <w:top w:val="single" w:sz="4" w:space="0" w:color="C2D69B"/>
              <w:bottom w:val="single" w:sz="4" w:space="0" w:color="C2D69B"/>
            </w:tcBorders>
          </w:tcPr>
          <w:p w:rsidR="00911295" w:rsidRPr="00911295" w:rsidRDefault="00911295" w:rsidP="00911295">
            <w:pPr>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306" w:type="dxa"/>
            <w:tcBorders>
              <w:top w:val="single" w:sz="4" w:space="0" w:color="C2D69B"/>
              <w:bottom w:val="single" w:sz="4" w:space="0" w:color="C2D69B"/>
            </w:tcBorders>
          </w:tcPr>
          <w:p w:rsidR="00911295" w:rsidRPr="00911295" w:rsidRDefault="00911295" w:rsidP="00911295">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911295">
              <w:rPr>
                <w:rFonts w:ascii="Cambria" w:eastAsia="Calibri" w:hAnsi="Cambria" w:cs="Times New Roman"/>
                <w:lang w:val="sv-SE"/>
              </w:rPr>
              <w:t>Fase</w:t>
            </w:r>
            <w:r w:rsidRPr="00911295">
              <w:rPr>
                <w:rFonts w:ascii="Cambria" w:eastAsia="Calibri" w:hAnsi="Cambria" w:cs="Times New Roman"/>
                <w:lang w:val="sv-SE"/>
              </w:rPr>
              <w:tab/>
              <w:t>: D</w:t>
            </w:r>
          </w:p>
          <w:p w:rsidR="00911295" w:rsidRPr="00911295" w:rsidRDefault="00911295" w:rsidP="00911295">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911295">
              <w:rPr>
                <w:rFonts w:ascii="Cambria" w:eastAsia="Calibri" w:hAnsi="Cambria" w:cs="Times New Roman"/>
                <w:lang w:val="sv-SE"/>
              </w:rPr>
              <w:t>Alokasi Waktu</w:t>
            </w:r>
            <w:r w:rsidRPr="00911295">
              <w:rPr>
                <w:rFonts w:ascii="Cambria" w:eastAsia="Calibri" w:hAnsi="Cambria" w:cs="Times New Roman"/>
                <w:lang w:val="sv-SE"/>
              </w:rPr>
              <w:tab/>
              <w:t xml:space="preserve">: </w:t>
            </w:r>
          </w:p>
        </w:tc>
      </w:tr>
    </w:tbl>
    <w:p w:rsidR="00911295" w:rsidRPr="00911295" w:rsidRDefault="00911295" w:rsidP="00911295">
      <w:pPr>
        <w:spacing w:after="0" w:line="240" w:lineRule="auto"/>
        <w:contextualSpacing/>
        <w:rPr>
          <w:rFonts w:ascii="Cambria" w:eastAsia="Calibri" w:hAnsi="Cambria" w:cs="Times New Roman"/>
          <w:bCs/>
          <w:kern w:val="0"/>
          <w:lang w:val="sv-SE"/>
          <w14:ligatures w14:val="none"/>
        </w:rPr>
      </w:pPr>
    </w:p>
    <w:p w:rsidR="00911295" w:rsidRPr="00911295" w:rsidRDefault="00911295" w:rsidP="00911295">
      <w:pPr>
        <w:tabs>
          <w:tab w:val="left" w:pos="567"/>
        </w:tabs>
        <w:spacing w:after="0" w:line="240" w:lineRule="auto"/>
        <w:jc w:val="both"/>
        <w:rPr>
          <w:rFonts w:ascii="Cambria" w:eastAsia="Calibri" w:hAnsi="Cambria" w:cs="Times New Roman"/>
          <w:b/>
          <w:bCs/>
          <w:kern w:val="0"/>
          <w:lang w:val="en-US"/>
          <w14:ligatures w14:val="none"/>
        </w:rPr>
      </w:pPr>
      <w:r w:rsidRPr="00911295">
        <w:rPr>
          <w:rFonts w:ascii="Cambria" w:eastAsia="Calibri" w:hAnsi="Cambria" w:cs="Times New Roman"/>
          <w:b/>
          <w:bCs/>
          <w:kern w:val="0"/>
          <w:lang w:val="en-US"/>
          <w14:ligatures w14:val="none"/>
        </w:rPr>
        <w:t>A.</w:t>
      </w:r>
      <w:r w:rsidRPr="00911295">
        <w:rPr>
          <w:rFonts w:ascii="Cambria" w:eastAsia="Calibri" w:hAnsi="Cambria" w:cs="Times New Roman"/>
          <w:b/>
          <w:bCs/>
          <w:kern w:val="0"/>
          <w:lang w:val="en-US"/>
          <w14:ligatures w14:val="none"/>
        </w:rPr>
        <w:tab/>
        <w:t>CAPAIAN PEMBELAJARAN</w:t>
      </w:r>
    </w:p>
    <w:p w:rsidR="00911295" w:rsidRPr="00911295" w:rsidRDefault="00911295" w:rsidP="00911295">
      <w:pPr>
        <w:tabs>
          <w:tab w:val="left" w:pos="567"/>
        </w:tabs>
        <w:spacing w:after="0" w:line="240" w:lineRule="auto"/>
        <w:jc w:val="both"/>
        <w:rPr>
          <w:rFonts w:ascii="Cambria" w:eastAsia="Calibri" w:hAnsi="Cambria" w:cs="Times New Roman"/>
          <w:kern w:val="0"/>
          <w:lang w:val="en-US"/>
          <w14:ligatures w14:val="none"/>
        </w:rPr>
      </w:pPr>
      <w:r w:rsidRPr="00911295">
        <w:rPr>
          <w:rFonts w:ascii="Cambria" w:eastAsia="Calibri" w:hAnsi="Cambria" w:cs="Times New Roman"/>
          <w:kern w:val="0"/>
          <w:lang w:val="en-US"/>
          <w14:ligatures w14:val="none"/>
        </w:rPr>
        <w:tab/>
        <w:t>Pada fese ini, peserta didik mampu:</w:t>
      </w:r>
    </w:p>
    <w:p w:rsidR="00911295" w:rsidRPr="00911295" w:rsidRDefault="00911295" w:rsidP="00911295">
      <w:pPr>
        <w:numPr>
          <w:ilvl w:val="1"/>
          <w:numId w:val="1"/>
        </w:numPr>
        <w:spacing w:after="0" w:line="240" w:lineRule="auto"/>
        <w:ind w:left="1134" w:hanging="567"/>
        <w:contextualSpacing/>
        <w:jc w:val="both"/>
        <w:rPr>
          <w:rFonts w:ascii="Cambria" w:eastAsia="Calibri" w:hAnsi="Cambria" w:cs="Times New Roman"/>
          <w:kern w:val="0"/>
          <w:lang w:val="en-US"/>
          <w14:ligatures w14:val="none"/>
        </w:rPr>
      </w:pPr>
      <w:r w:rsidRPr="00911295">
        <w:rPr>
          <w:rFonts w:ascii="Cambria" w:eastAsia="Calibri" w:hAnsi="Cambria" w:cs="Times New Roman"/>
          <w:noProof/>
          <w:kern w:val="0"/>
          <w:lang w:val="en-US"/>
          <w14:ligatures w14:val="none"/>
        </w:rPr>
        <w:t>Menyimak dengan baik, serta mampu melibatkan diri secara aktif dalam pengalaman atas bunyi-musik. Peserta didik menunjukkan kepekaannya terhadap unsur-unsur bunyi-musik dan konteks sederhana dari sajian musik seperti: lirik lagu, kegunaan musik yang dimainkan, budaya, era, dan style. Peserta didik menghasilkan gagasan yang kemudian ditindaklanjuti hingga menjadi karya musik yang otentik dalam sebuah sajian sebagai perwujudan kepekaan akan unsur-unsur bunyi-musik dengan menunjukkan pengetahuan dan keluasan ragam konteks, baik secara terencana maupun situasional sesuai dan sadar akan kaidah tata bunyi-musik. Peserta didik mampu memberi kesan, dan merekam beragam praktik bermusik baik sendiri maupun bersama-sama yang berfungsi sebagai dokumentasi maupun alat komunikasi secara lebih umum serta menyadari hubungannya dengan konteks dan praktik-praktik lain (di luar musik) yang lebih luas. Peserta didik mampu menjalani kebiasaan praktik musik yang baik dan rutin. Mulai persiapan, saat penyajian, maupun setelah praktik musik untuk perkembangan dan perbaikan kelancaran serta keluwesan dalam melakukan praktik musik. Peserta didik memiliki kemampuan dalam memilih, memainkan, menghasilkan, dan menganalisis karya-karya musik secara aktif, kreatif, artistik, musikal yang mengandung nilai-nilai kearifan lokal dan global serta mendapatkan pengalaman dan kesan baik dan berharga bagi perbaikan dan kemajuan diri sendiri secara utuh dan bagi kemajuan bersama.</w:t>
      </w:r>
    </w:p>
    <w:p w:rsidR="00911295" w:rsidRPr="00911295" w:rsidRDefault="00911295" w:rsidP="00911295">
      <w:pPr>
        <w:tabs>
          <w:tab w:val="left" w:pos="567"/>
        </w:tabs>
        <w:spacing w:after="0" w:line="240" w:lineRule="auto"/>
        <w:jc w:val="both"/>
        <w:rPr>
          <w:rFonts w:ascii="Cambria" w:eastAsia="Calibri" w:hAnsi="Cambria" w:cs="Times New Roman"/>
          <w:kern w:val="0"/>
          <w:lang w:val="en-US"/>
          <w14:ligatures w14:val="none"/>
        </w:rPr>
      </w:pPr>
    </w:p>
    <w:p w:rsidR="00911295" w:rsidRPr="00911295" w:rsidRDefault="00911295" w:rsidP="00911295">
      <w:pPr>
        <w:tabs>
          <w:tab w:val="left" w:pos="567"/>
        </w:tabs>
        <w:spacing w:after="0" w:line="240" w:lineRule="auto"/>
        <w:jc w:val="both"/>
        <w:rPr>
          <w:rFonts w:ascii="Cambria" w:eastAsia="Calibri" w:hAnsi="Cambria" w:cs="Times New Roman"/>
          <w:b/>
          <w:bCs/>
          <w:kern w:val="0"/>
          <w:lang w:val="en-US"/>
          <w14:ligatures w14:val="none"/>
        </w:rPr>
      </w:pPr>
      <w:r w:rsidRPr="00911295">
        <w:rPr>
          <w:rFonts w:ascii="Cambria" w:eastAsia="Calibri" w:hAnsi="Cambria" w:cs="Times New Roman"/>
          <w:b/>
          <w:bCs/>
          <w:kern w:val="0"/>
          <w:lang w:val="en-US"/>
          <w14:ligatures w14:val="none"/>
        </w:rPr>
        <w:t>B.</w:t>
      </w:r>
      <w:r w:rsidRPr="00911295">
        <w:rPr>
          <w:rFonts w:ascii="Cambria" w:eastAsia="Calibri" w:hAnsi="Cambria" w:cs="Times New Roman"/>
          <w:b/>
          <w:bCs/>
          <w:kern w:val="0"/>
          <w:lang w:val="en-US"/>
          <w14:ligatures w14:val="none"/>
        </w:rPr>
        <w:tab/>
        <w:t>ELEMEN CAPAIAN PEMBELAJARAN</w:t>
      </w:r>
    </w:p>
    <w:tbl>
      <w:tblPr>
        <w:tblStyle w:val="KisiTabel"/>
        <w:tblW w:w="9781" w:type="dxa"/>
        <w:tblInd w:w="675" w:type="dxa"/>
        <w:tblLook w:val="04A0" w:firstRow="1" w:lastRow="0" w:firstColumn="1" w:lastColumn="0" w:noHBand="0" w:noVBand="1"/>
      </w:tblPr>
      <w:tblGrid>
        <w:gridCol w:w="2268"/>
        <w:gridCol w:w="7513"/>
      </w:tblGrid>
      <w:tr w:rsidR="00911295" w:rsidRPr="00911295" w:rsidTr="00911295">
        <w:trPr>
          <w:tblHeader/>
        </w:trPr>
        <w:tc>
          <w:tcPr>
            <w:tcW w:w="2268" w:type="dxa"/>
            <w:shd w:val="clear" w:color="auto" w:fill="9BBB59"/>
            <w:vAlign w:val="center"/>
          </w:tcPr>
          <w:p w:rsidR="00911295" w:rsidRPr="00911295" w:rsidRDefault="00911295" w:rsidP="00911295">
            <w:pPr>
              <w:spacing w:before="60" w:after="60" w:line="276" w:lineRule="auto"/>
              <w:jc w:val="center"/>
              <w:rPr>
                <w:rFonts w:ascii="Cambria" w:hAnsi="Cambria"/>
                <w:b/>
                <w:noProof/>
                <w:sz w:val="22"/>
                <w:szCs w:val="22"/>
                <w:lang w:val="en-US"/>
              </w:rPr>
            </w:pPr>
            <w:r w:rsidRPr="00911295">
              <w:rPr>
                <w:rFonts w:ascii="Cambria" w:hAnsi="Cambria"/>
                <w:b/>
                <w:noProof/>
                <w:sz w:val="22"/>
                <w:szCs w:val="22"/>
                <w:lang w:val="en-US"/>
              </w:rPr>
              <w:t>ELEMEN</w:t>
            </w:r>
          </w:p>
        </w:tc>
        <w:tc>
          <w:tcPr>
            <w:tcW w:w="7513" w:type="dxa"/>
            <w:shd w:val="clear" w:color="auto" w:fill="9BBB59"/>
            <w:vAlign w:val="center"/>
          </w:tcPr>
          <w:p w:rsidR="00911295" w:rsidRPr="00911295" w:rsidRDefault="00911295" w:rsidP="00911295">
            <w:pPr>
              <w:spacing w:before="60" w:after="60" w:line="276" w:lineRule="auto"/>
              <w:jc w:val="center"/>
              <w:rPr>
                <w:rFonts w:ascii="Cambria" w:hAnsi="Cambria"/>
                <w:b/>
                <w:noProof/>
                <w:sz w:val="22"/>
                <w:szCs w:val="22"/>
                <w:lang w:val="en-US"/>
              </w:rPr>
            </w:pPr>
            <w:r w:rsidRPr="00911295">
              <w:rPr>
                <w:rFonts w:ascii="Cambria" w:hAnsi="Cambria"/>
                <w:b/>
                <w:noProof/>
                <w:sz w:val="22"/>
                <w:szCs w:val="22"/>
                <w:lang w:val="en-US"/>
              </w:rPr>
              <w:t>CAPAIAN PEMBELAJARAN</w:t>
            </w:r>
          </w:p>
        </w:tc>
      </w:tr>
      <w:tr w:rsidR="00911295" w:rsidRPr="00911295" w:rsidTr="004A38EF">
        <w:tc>
          <w:tcPr>
            <w:tcW w:w="2268" w:type="dxa"/>
            <w:vAlign w:val="center"/>
          </w:tcPr>
          <w:p w:rsidR="00911295" w:rsidRPr="00911295" w:rsidRDefault="00911295" w:rsidP="00911295">
            <w:pPr>
              <w:spacing w:after="200" w:line="276" w:lineRule="auto"/>
              <w:jc w:val="center"/>
              <w:rPr>
                <w:rFonts w:ascii="Cambria" w:hAnsi="Cambria"/>
                <w:noProof/>
                <w:sz w:val="22"/>
                <w:szCs w:val="22"/>
                <w:lang w:val="en-US"/>
              </w:rPr>
            </w:pPr>
            <w:r w:rsidRPr="00911295">
              <w:rPr>
                <w:rFonts w:ascii="Cambria" w:hAnsi="Cambria"/>
                <w:noProof/>
                <w:sz w:val="22"/>
                <w:szCs w:val="22"/>
                <w:lang w:val="en-US"/>
              </w:rPr>
              <w:t>Mengalami (</w:t>
            </w:r>
            <w:r w:rsidRPr="00911295">
              <w:rPr>
                <w:rFonts w:ascii="Cambria" w:hAnsi="Cambria"/>
                <w:i/>
                <w:noProof/>
                <w:sz w:val="22"/>
                <w:szCs w:val="22"/>
                <w:lang w:val="en-US"/>
              </w:rPr>
              <w:t>Experiencing</w:t>
            </w:r>
            <w:r w:rsidRPr="00911295">
              <w:rPr>
                <w:rFonts w:ascii="Cambria" w:hAnsi="Cambria"/>
                <w:noProof/>
                <w:sz w:val="22"/>
                <w:szCs w:val="22"/>
                <w:lang w:val="en-US"/>
              </w:rPr>
              <w:t>)</w:t>
            </w:r>
          </w:p>
        </w:tc>
        <w:tc>
          <w:tcPr>
            <w:tcW w:w="7513" w:type="dxa"/>
          </w:tcPr>
          <w:p w:rsidR="00911295" w:rsidRPr="00911295" w:rsidRDefault="00911295" w:rsidP="00911295">
            <w:pPr>
              <w:spacing w:after="200" w:line="276" w:lineRule="auto"/>
              <w:jc w:val="both"/>
              <w:rPr>
                <w:rFonts w:ascii="Cambria" w:hAnsi="Cambria"/>
                <w:noProof/>
                <w:sz w:val="22"/>
                <w:szCs w:val="22"/>
                <w:lang w:val="en-US"/>
              </w:rPr>
            </w:pPr>
            <w:r w:rsidRPr="00911295">
              <w:rPr>
                <w:rFonts w:ascii="Cambria" w:hAnsi="Cambria"/>
                <w:noProof/>
                <w:sz w:val="22"/>
                <w:szCs w:val="22"/>
                <w:lang w:val="en-US"/>
              </w:rPr>
              <w:t>Peserta didik menyimak, melibatkan diri secara aktif dalam pengalaman atas bunyi-musik, menunjukkan kepekaan akan konteks serta mampu secara aktif berpartisipasi dalam sajian musik.</w:t>
            </w:r>
          </w:p>
        </w:tc>
      </w:tr>
      <w:tr w:rsidR="00911295" w:rsidRPr="00911295" w:rsidTr="004A38EF">
        <w:tc>
          <w:tcPr>
            <w:tcW w:w="2268" w:type="dxa"/>
            <w:vAlign w:val="center"/>
          </w:tcPr>
          <w:p w:rsidR="00911295" w:rsidRPr="00911295" w:rsidRDefault="00911295" w:rsidP="00911295">
            <w:pPr>
              <w:spacing w:after="200" w:line="276" w:lineRule="auto"/>
              <w:jc w:val="center"/>
              <w:rPr>
                <w:rFonts w:ascii="Cambria" w:hAnsi="Cambria"/>
                <w:noProof/>
                <w:sz w:val="22"/>
                <w:szCs w:val="22"/>
                <w:lang w:val="en-US"/>
              </w:rPr>
            </w:pPr>
            <w:r w:rsidRPr="00911295">
              <w:rPr>
                <w:rFonts w:ascii="Cambria" w:hAnsi="Cambria"/>
                <w:noProof/>
                <w:sz w:val="22"/>
                <w:szCs w:val="22"/>
                <w:lang w:val="en-US"/>
              </w:rPr>
              <w:t>Merefleksikan (</w:t>
            </w:r>
            <w:r w:rsidRPr="00911295">
              <w:rPr>
                <w:rFonts w:ascii="Cambria" w:hAnsi="Cambria"/>
                <w:i/>
                <w:iCs/>
                <w:noProof/>
                <w:sz w:val="22"/>
                <w:szCs w:val="22"/>
                <w:lang w:val="en-US"/>
              </w:rPr>
              <w:t>Reflecting</w:t>
            </w:r>
            <w:r w:rsidRPr="00911295">
              <w:rPr>
                <w:rFonts w:ascii="Cambria" w:hAnsi="Cambria"/>
                <w:noProof/>
                <w:sz w:val="22"/>
                <w:szCs w:val="22"/>
                <w:lang w:val="en-US"/>
              </w:rPr>
              <w:t>)</w:t>
            </w:r>
          </w:p>
        </w:tc>
        <w:tc>
          <w:tcPr>
            <w:tcW w:w="7513" w:type="dxa"/>
          </w:tcPr>
          <w:p w:rsidR="00911295" w:rsidRPr="00911295" w:rsidRDefault="00911295" w:rsidP="00911295">
            <w:pPr>
              <w:spacing w:after="200" w:line="276" w:lineRule="auto"/>
              <w:jc w:val="both"/>
              <w:rPr>
                <w:rFonts w:ascii="Cambria" w:hAnsi="Cambria"/>
                <w:noProof/>
                <w:sz w:val="22"/>
                <w:szCs w:val="22"/>
                <w:lang w:val="en-US"/>
              </w:rPr>
            </w:pPr>
            <w:r w:rsidRPr="00911295">
              <w:rPr>
                <w:rFonts w:ascii="Cambria" w:hAnsi="Cambria"/>
                <w:noProof/>
                <w:sz w:val="22"/>
                <w:szCs w:val="22"/>
                <w:lang w:val="en-US"/>
              </w:rPr>
              <w:t>Peserta didik mampu menyimak, melibatkan diri secara aktif dalam pengalaman atas bunyi-musik, menunjukkan kepekaan akan konteks serta mampu secara aktif berpartisipasi dalam sajian musik.</w:t>
            </w:r>
          </w:p>
        </w:tc>
      </w:tr>
      <w:tr w:rsidR="00911295" w:rsidRPr="00911295" w:rsidTr="004A38EF">
        <w:tc>
          <w:tcPr>
            <w:tcW w:w="2268" w:type="dxa"/>
            <w:vAlign w:val="center"/>
          </w:tcPr>
          <w:p w:rsidR="00911295" w:rsidRPr="00911295" w:rsidRDefault="00911295" w:rsidP="00911295">
            <w:pPr>
              <w:spacing w:after="200" w:line="276" w:lineRule="auto"/>
              <w:ind w:left="-57" w:right="-57"/>
              <w:jc w:val="center"/>
              <w:rPr>
                <w:rFonts w:ascii="Cambria" w:hAnsi="Cambria"/>
                <w:noProof/>
                <w:sz w:val="22"/>
                <w:szCs w:val="22"/>
                <w:lang w:val="en-US"/>
              </w:rPr>
            </w:pPr>
            <w:r w:rsidRPr="00911295">
              <w:rPr>
                <w:rFonts w:ascii="Cambria" w:hAnsi="Cambria"/>
                <w:noProof/>
                <w:sz w:val="22"/>
                <w:szCs w:val="22"/>
                <w:lang w:val="en-US"/>
              </w:rPr>
              <w:t>Berpikir dan Bekerja Secara Artistik (</w:t>
            </w:r>
            <w:r w:rsidRPr="00911295">
              <w:rPr>
                <w:rFonts w:ascii="Cambria" w:hAnsi="Cambria"/>
                <w:i/>
                <w:iCs/>
                <w:noProof/>
                <w:sz w:val="22"/>
                <w:szCs w:val="22"/>
                <w:lang w:val="en-US"/>
              </w:rPr>
              <w:t>Thinking and Working Artistically</w:t>
            </w:r>
            <w:r w:rsidRPr="00911295">
              <w:rPr>
                <w:rFonts w:ascii="Cambria" w:hAnsi="Cambria"/>
                <w:noProof/>
                <w:sz w:val="22"/>
                <w:szCs w:val="22"/>
                <w:lang w:val="en-US"/>
              </w:rPr>
              <w:t>)</w:t>
            </w:r>
          </w:p>
        </w:tc>
        <w:tc>
          <w:tcPr>
            <w:tcW w:w="7513" w:type="dxa"/>
          </w:tcPr>
          <w:p w:rsidR="00911295" w:rsidRPr="00911295" w:rsidRDefault="00911295" w:rsidP="00911295">
            <w:pPr>
              <w:spacing w:after="200" w:line="276" w:lineRule="auto"/>
              <w:jc w:val="both"/>
              <w:rPr>
                <w:rFonts w:ascii="Cambria" w:hAnsi="Cambria"/>
                <w:noProof/>
                <w:sz w:val="22"/>
                <w:szCs w:val="22"/>
                <w:lang w:val="en-US"/>
              </w:rPr>
            </w:pPr>
            <w:r w:rsidRPr="00911295">
              <w:rPr>
                <w:rFonts w:ascii="Cambria" w:hAnsi="Cambria"/>
                <w:noProof/>
                <w:sz w:val="22"/>
                <w:szCs w:val="22"/>
                <w:lang w:val="en-US"/>
              </w:rPr>
              <w:t>Peserta didik mampu menjalani kebiasaan baik dan rutin dalam berpraktik musik sejak dari persiapan, saat, maupun usai berpraktik musik untuk perkembangan dan perbaikan kelancaran serta keluwesan bermusik, serta memilih, memainkan, menghasilkan, dan menganalisis karya-karya musik secara aktif, kreatif, artistik, musikal, dan mengandung nilai-nilai kearifan lokal baik secara individu maupun secara berkelompok.</w:t>
            </w:r>
          </w:p>
        </w:tc>
      </w:tr>
      <w:tr w:rsidR="00911295" w:rsidRPr="00911295" w:rsidTr="004A38EF">
        <w:tc>
          <w:tcPr>
            <w:tcW w:w="2268" w:type="dxa"/>
            <w:vAlign w:val="center"/>
          </w:tcPr>
          <w:p w:rsidR="00911295" w:rsidRPr="00911295" w:rsidRDefault="00911295" w:rsidP="00911295">
            <w:pPr>
              <w:spacing w:after="200" w:line="276" w:lineRule="auto"/>
              <w:jc w:val="center"/>
              <w:rPr>
                <w:rFonts w:ascii="Cambria" w:hAnsi="Cambria"/>
                <w:noProof/>
                <w:sz w:val="22"/>
                <w:szCs w:val="22"/>
                <w:lang w:val="en-US"/>
              </w:rPr>
            </w:pPr>
            <w:r w:rsidRPr="00911295">
              <w:rPr>
                <w:rFonts w:ascii="Cambria" w:hAnsi="Cambria"/>
                <w:noProof/>
                <w:sz w:val="22"/>
                <w:szCs w:val="22"/>
                <w:lang w:val="en-US"/>
              </w:rPr>
              <w:t>Menciptakan (</w:t>
            </w:r>
            <w:r w:rsidRPr="00911295">
              <w:rPr>
                <w:rFonts w:ascii="Cambria" w:hAnsi="Cambria"/>
                <w:i/>
                <w:iCs/>
                <w:noProof/>
                <w:sz w:val="22"/>
                <w:szCs w:val="22"/>
                <w:lang w:val="en-US"/>
              </w:rPr>
              <w:t>Creating</w:t>
            </w:r>
            <w:r w:rsidRPr="00911295">
              <w:rPr>
                <w:rFonts w:ascii="Cambria" w:hAnsi="Cambria"/>
                <w:noProof/>
                <w:sz w:val="22"/>
                <w:szCs w:val="22"/>
                <w:lang w:val="en-US"/>
              </w:rPr>
              <w:t>)</w:t>
            </w:r>
          </w:p>
        </w:tc>
        <w:tc>
          <w:tcPr>
            <w:tcW w:w="7513" w:type="dxa"/>
          </w:tcPr>
          <w:p w:rsidR="00911295" w:rsidRPr="00911295" w:rsidRDefault="00911295" w:rsidP="00911295">
            <w:pPr>
              <w:spacing w:after="200" w:line="276" w:lineRule="auto"/>
              <w:jc w:val="both"/>
              <w:rPr>
                <w:rFonts w:ascii="Cambria" w:hAnsi="Cambria"/>
                <w:noProof/>
                <w:sz w:val="22"/>
                <w:szCs w:val="22"/>
                <w:lang w:val="en-US"/>
              </w:rPr>
            </w:pPr>
            <w:r w:rsidRPr="00911295">
              <w:rPr>
                <w:rFonts w:ascii="Cambria" w:hAnsi="Cambria"/>
                <w:noProof/>
                <w:sz w:val="22"/>
                <w:szCs w:val="22"/>
                <w:lang w:val="en-US"/>
              </w:rPr>
              <w:t>Peserta  didik mampu menghasilkan gagasan hingga menjadi karya musik yang otentik dalam sebuah sajian dengan kepekaan akan unsur-unsur bunyi-musik baik intrinsik maupun ekstrinsik, keragaman konteks, baik secara terencana maupun situasional sesuai dan sadar akan kaidah tata bunyi/musik.</w:t>
            </w:r>
          </w:p>
        </w:tc>
      </w:tr>
      <w:tr w:rsidR="00911295" w:rsidRPr="00911295" w:rsidTr="004A38EF">
        <w:tc>
          <w:tcPr>
            <w:tcW w:w="2268" w:type="dxa"/>
            <w:vAlign w:val="center"/>
          </w:tcPr>
          <w:p w:rsidR="00911295" w:rsidRPr="00911295" w:rsidRDefault="00911295" w:rsidP="00911295">
            <w:pPr>
              <w:spacing w:after="200" w:line="276" w:lineRule="auto"/>
              <w:jc w:val="center"/>
              <w:rPr>
                <w:rFonts w:ascii="Cambria" w:hAnsi="Cambria"/>
                <w:noProof/>
                <w:sz w:val="22"/>
                <w:szCs w:val="22"/>
                <w:lang w:val="en-US"/>
              </w:rPr>
            </w:pPr>
            <w:r w:rsidRPr="00911295">
              <w:rPr>
                <w:rFonts w:ascii="Cambria" w:hAnsi="Cambria"/>
                <w:noProof/>
                <w:sz w:val="22"/>
                <w:szCs w:val="22"/>
                <w:lang w:val="en-US"/>
              </w:rPr>
              <w:t>Berdampak (</w:t>
            </w:r>
            <w:r w:rsidRPr="00911295">
              <w:rPr>
                <w:rFonts w:ascii="Cambria" w:hAnsi="Cambria"/>
                <w:i/>
                <w:iCs/>
                <w:noProof/>
                <w:sz w:val="22"/>
                <w:szCs w:val="22"/>
                <w:lang w:val="en-US"/>
              </w:rPr>
              <w:t>Impacting</w:t>
            </w:r>
            <w:r w:rsidRPr="00911295">
              <w:rPr>
                <w:rFonts w:ascii="Cambria" w:hAnsi="Cambria"/>
                <w:noProof/>
                <w:sz w:val="22"/>
                <w:szCs w:val="22"/>
                <w:lang w:val="en-US"/>
              </w:rPr>
              <w:t>) bagi diri sendiri dan orang lain</w:t>
            </w:r>
          </w:p>
        </w:tc>
        <w:tc>
          <w:tcPr>
            <w:tcW w:w="7513" w:type="dxa"/>
          </w:tcPr>
          <w:p w:rsidR="00911295" w:rsidRPr="00911295" w:rsidRDefault="00911295" w:rsidP="00911295">
            <w:pPr>
              <w:spacing w:after="200" w:line="276" w:lineRule="auto"/>
              <w:jc w:val="both"/>
              <w:rPr>
                <w:rFonts w:ascii="Cambria" w:hAnsi="Cambria"/>
                <w:noProof/>
                <w:sz w:val="22"/>
                <w:szCs w:val="22"/>
                <w:lang w:val="en-US"/>
              </w:rPr>
            </w:pPr>
            <w:r w:rsidRPr="00911295">
              <w:rPr>
                <w:rFonts w:ascii="Cambria" w:hAnsi="Cambria"/>
                <w:noProof/>
                <w:sz w:val="22"/>
                <w:szCs w:val="22"/>
                <w:lang w:val="en-US"/>
              </w:rPr>
              <w:t>Peserta didik mampu menjalani kebiasaan baik dan rutin dalam berpraktik musik dan aktif dalam kegiatan-kegiatan bermusik lewat bernyanyi, memainkan media bunyi-musik dan memperluas ragam praktik musiknya serta terus mengusahakan mendapatkan pengalaman dan kesan baik dan berharga bagi perbaikan dan kemajuan diri sendiri secara utuh dan bersama.</w:t>
            </w:r>
          </w:p>
        </w:tc>
      </w:tr>
    </w:tbl>
    <w:p w:rsidR="00911295" w:rsidRPr="00911295" w:rsidRDefault="00911295" w:rsidP="00911295">
      <w:pPr>
        <w:tabs>
          <w:tab w:val="left" w:pos="4536"/>
          <w:tab w:val="left" w:pos="4962"/>
        </w:tabs>
        <w:spacing w:after="0" w:line="240" w:lineRule="auto"/>
        <w:contextualSpacing/>
        <w:rPr>
          <w:rFonts w:ascii="Cambria" w:eastAsia="Calibri" w:hAnsi="Cambria" w:cs="Times New Roman"/>
          <w:b/>
          <w:kern w:val="0"/>
          <w14:ligatures w14:val="none"/>
        </w:rPr>
      </w:pPr>
    </w:p>
    <w:tbl>
      <w:tblPr>
        <w:tblStyle w:val="KisiTabel"/>
        <w:tblW w:w="10331" w:type="dxa"/>
        <w:tblInd w:w="108" w:type="dxa"/>
        <w:tblLook w:val="04A0" w:firstRow="1" w:lastRow="0" w:firstColumn="1" w:lastColumn="0" w:noHBand="0" w:noVBand="1"/>
      </w:tblPr>
      <w:tblGrid>
        <w:gridCol w:w="519"/>
        <w:gridCol w:w="570"/>
        <w:gridCol w:w="6604"/>
        <w:gridCol w:w="1521"/>
        <w:gridCol w:w="1117"/>
      </w:tblGrid>
      <w:tr w:rsidR="00911295" w:rsidRPr="00911295" w:rsidTr="00911295">
        <w:trPr>
          <w:trHeight w:val="77"/>
          <w:tblHeader/>
        </w:trPr>
        <w:tc>
          <w:tcPr>
            <w:tcW w:w="519"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911295" w:rsidRPr="00911295" w:rsidRDefault="00911295" w:rsidP="0091129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911295">
              <w:rPr>
                <w:rFonts w:ascii="Cambria" w:hAnsi="Cambria"/>
                <w:b/>
                <w:bCs/>
                <w:sz w:val="22"/>
                <w:szCs w:val="22"/>
                <w:lang w:val="en-US"/>
              </w:rPr>
              <w:lastRenderedPageBreak/>
              <w:t>NO</w:t>
            </w:r>
          </w:p>
        </w:tc>
        <w:tc>
          <w:tcPr>
            <w:tcW w:w="7170" w:type="dxa"/>
            <w:gridSpan w:val="2"/>
            <w:tcBorders>
              <w:top w:val="single" w:sz="4" w:space="0" w:color="76923C"/>
              <w:left w:val="single" w:sz="4" w:space="0" w:color="76923C"/>
              <w:bottom w:val="single" w:sz="4" w:space="0" w:color="76923C"/>
              <w:right w:val="single" w:sz="4" w:space="0" w:color="76923C"/>
            </w:tcBorders>
            <w:shd w:val="clear" w:color="auto" w:fill="9BBB59"/>
            <w:vAlign w:val="center"/>
          </w:tcPr>
          <w:p w:rsidR="00911295" w:rsidRPr="00911295" w:rsidRDefault="00911295" w:rsidP="0091129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911295">
              <w:rPr>
                <w:rFonts w:ascii="Cambria" w:hAnsi="Cambria"/>
                <w:b/>
                <w:bCs/>
                <w:sz w:val="22"/>
                <w:szCs w:val="22"/>
                <w:lang w:val="en-US"/>
              </w:rPr>
              <w:t>ALUR TUJUAN PEMBELAJARAN</w:t>
            </w:r>
          </w:p>
        </w:tc>
        <w:tc>
          <w:tcPr>
            <w:tcW w:w="1525"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911295" w:rsidRPr="00911295" w:rsidRDefault="00911295" w:rsidP="0091129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911295">
              <w:rPr>
                <w:rFonts w:ascii="Cambria" w:hAnsi="Cambria"/>
                <w:b/>
                <w:bCs/>
                <w:sz w:val="22"/>
                <w:szCs w:val="22"/>
                <w:lang w:val="en-US"/>
              </w:rPr>
              <w:t>MATERI</w:t>
            </w:r>
          </w:p>
        </w:tc>
        <w:tc>
          <w:tcPr>
            <w:tcW w:w="1117"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911295" w:rsidRPr="00911295" w:rsidRDefault="00911295" w:rsidP="00911295">
            <w:pPr>
              <w:tabs>
                <w:tab w:val="left" w:pos="2520"/>
                <w:tab w:val="left" w:pos="9180"/>
                <w:tab w:val="left" w:pos="10800"/>
              </w:tabs>
              <w:spacing w:line="276" w:lineRule="auto"/>
              <w:contextualSpacing/>
              <w:jc w:val="center"/>
              <w:rPr>
                <w:rFonts w:ascii="Cambria" w:hAnsi="Cambria"/>
                <w:b/>
                <w:bCs/>
                <w:sz w:val="22"/>
                <w:szCs w:val="22"/>
                <w:lang w:val="fi-FI"/>
              </w:rPr>
            </w:pPr>
            <w:r w:rsidRPr="00911295">
              <w:rPr>
                <w:rFonts w:ascii="Cambria" w:hAnsi="Cambria"/>
                <w:b/>
                <w:bCs/>
                <w:sz w:val="22"/>
                <w:szCs w:val="22"/>
                <w:lang w:val="fi-FI"/>
              </w:rPr>
              <w:t>ALOKASI WAKTU</w:t>
            </w:r>
          </w:p>
        </w:tc>
      </w:tr>
      <w:tr w:rsidR="00911295" w:rsidRPr="00911295" w:rsidTr="00911295">
        <w:trPr>
          <w:trHeight w:val="77"/>
        </w:trPr>
        <w:tc>
          <w:tcPr>
            <w:tcW w:w="519" w:type="dxa"/>
            <w:vMerge w:val="restart"/>
            <w:tcBorders>
              <w:top w:val="single" w:sz="4" w:space="0" w:color="76923C"/>
              <w:left w:val="single" w:sz="4" w:space="0" w:color="76923C"/>
              <w:right w:val="single" w:sz="4" w:space="0" w:color="76923C"/>
            </w:tcBorders>
            <w:vAlign w:val="center"/>
          </w:tcPr>
          <w:p w:rsidR="00911295" w:rsidRPr="00911295" w:rsidRDefault="00911295" w:rsidP="00911295">
            <w:pPr>
              <w:spacing w:line="276" w:lineRule="auto"/>
              <w:ind w:left="426" w:hanging="426"/>
              <w:jc w:val="center"/>
              <w:rPr>
                <w:rFonts w:ascii="Cambria" w:hAnsi="Cambria"/>
                <w:sz w:val="22"/>
                <w:szCs w:val="22"/>
                <w:lang w:val="en-US"/>
              </w:rPr>
            </w:pPr>
            <w:r w:rsidRPr="00911295">
              <w:rPr>
                <w:rFonts w:ascii="Cambria" w:hAnsi="Cambria"/>
                <w:sz w:val="22"/>
                <w:szCs w:val="22"/>
                <w:lang w:val="en-US"/>
              </w:rPr>
              <w:t>1</w:t>
            </w:r>
          </w:p>
        </w:tc>
        <w:tc>
          <w:tcPr>
            <w:tcW w:w="513" w:type="dxa"/>
            <w:tcBorders>
              <w:top w:val="single" w:sz="4" w:space="0" w:color="76923C"/>
              <w:left w:val="single" w:sz="4" w:space="0" w:color="76923C"/>
              <w:bottom w:val="single" w:sz="4" w:space="0" w:color="76923C"/>
              <w:right w:val="nil"/>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1.1</w:t>
            </w:r>
          </w:p>
        </w:tc>
        <w:tc>
          <w:tcPr>
            <w:tcW w:w="6657" w:type="dxa"/>
            <w:tcBorders>
              <w:top w:val="single" w:sz="4" w:space="0" w:color="76923C"/>
              <w:left w:val="nil"/>
              <w:bottom w:val="single" w:sz="4" w:space="0" w:color="76923C"/>
              <w:right w:val="single" w:sz="4" w:space="0" w:color="76923C"/>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Peserta didik meninjau, mengumpulkan, dan merekam pengalaman dari beragam praktik bermusik di industri musik saat ini, khususnya kompetisi bernyanyi seperti Indonesian Idol, Dangdut Academy, The Voice Indonesia dan lain sebagainya yang memiliki tingkat popularitas dan minat yang tinggi dikalangan remaja dan usia peserta didik saat ini.</w:t>
            </w:r>
          </w:p>
        </w:tc>
        <w:tc>
          <w:tcPr>
            <w:tcW w:w="1525" w:type="dxa"/>
            <w:vMerge w:val="restart"/>
            <w:tcBorders>
              <w:top w:val="single" w:sz="4" w:space="0" w:color="76923C"/>
              <w:left w:val="single" w:sz="4" w:space="0" w:color="76923C"/>
              <w:right w:val="single" w:sz="4" w:space="0" w:color="76923C"/>
            </w:tcBorders>
          </w:tcPr>
          <w:p w:rsidR="00911295" w:rsidRPr="00911295" w:rsidRDefault="00911295" w:rsidP="00911295">
            <w:pPr>
              <w:spacing w:line="276" w:lineRule="auto"/>
              <w:jc w:val="center"/>
              <w:rPr>
                <w:rFonts w:ascii="Cambria" w:hAnsi="Cambria"/>
                <w:sz w:val="22"/>
                <w:szCs w:val="22"/>
                <w:lang w:val="en-US"/>
              </w:rPr>
            </w:pPr>
            <w:r w:rsidRPr="00911295">
              <w:rPr>
                <w:rFonts w:ascii="Cambria" w:hAnsi="Cambria"/>
                <w:sz w:val="22"/>
                <w:szCs w:val="22"/>
                <w:lang w:val="en-US"/>
              </w:rPr>
              <w:t>Bernyanyi Solo</w:t>
            </w:r>
          </w:p>
          <w:p w:rsidR="00911295" w:rsidRPr="00911295" w:rsidRDefault="00911295" w:rsidP="00911295">
            <w:pPr>
              <w:spacing w:line="276" w:lineRule="auto"/>
              <w:jc w:val="center"/>
              <w:rPr>
                <w:rFonts w:ascii="Cambria" w:hAnsi="Cambria"/>
                <w:sz w:val="22"/>
                <w:szCs w:val="22"/>
                <w:lang w:val="en-US"/>
              </w:rPr>
            </w:pPr>
          </w:p>
        </w:tc>
        <w:tc>
          <w:tcPr>
            <w:tcW w:w="1117" w:type="dxa"/>
            <w:vMerge w:val="restart"/>
            <w:tcBorders>
              <w:top w:val="single" w:sz="4" w:space="0" w:color="76923C"/>
              <w:left w:val="single" w:sz="4" w:space="0" w:color="76923C"/>
              <w:right w:val="single" w:sz="4" w:space="0" w:color="76923C"/>
            </w:tcBorders>
            <w:vAlign w:val="center"/>
          </w:tcPr>
          <w:p w:rsidR="00911295" w:rsidRPr="00911295" w:rsidRDefault="00911295" w:rsidP="0091129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r w:rsidRPr="00911295">
              <w:rPr>
                <w:rFonts w:ascii="Cambria" w:hAnsi="Cambria"/>
                <w:sz w:val="22"/>
                <w:szCs w:val="22"/>
                <w:lang w:val="en-US"/>
              </w:rPr>
              <w:t>18 JP</w:t>
            </w:r>
          </w:p>
        </w:tc>
      </w:tr>
      <w:tr w:rsidR="00911295" w:rsidRPr="00911295" w:rsidTr="00911295">
        <w:trPr>
          <w:trHeight w:val="77"/>
        </w:trPr>
        <w:tc>
          <w:tcPr>
            <w:tcW w:w="519" w:type="dxa"/>
            <w:vMerge/>
            <w:tcBorders>
              <w:top w:val="single" w:sz="4" w:space="0" w:color="76923C"/>
              <w:left w:val="single" w:sz="4" w:space="0" w:color="76923C"/>
              <w:right w:val="single" w:sz="4" w:space="0" w:color="76923C"/>
            </w:tcBorders>
            <w:vAlign w:val="center"/>
          </w:tcPr>
          <w:p w:rsidR="00911295" w:rsidRPr="00911295" w:rsidRDefault="00911295" w:rsidP="00911295">
            <w:pPr>
              <w:spacing w:line="276" w:lineRule="auto"/>
              <w:ind w:left="426" w:hanging="426"/>
              <w:jc w:val="center"/>
              <w:rPr>
                <w:rFonts w:ascii="Cambria" w:hAnsi="Cambria"/>
                <w:sz w:val="22"/>
                <w:szCs w:val="22"/>
                <w:lang w:val="en-US"/>
              </w:rPr>
            </w:pPr>
          </w:p>
        </w:tc>
        <w:tc>
          <w:tcPr>
            <w:tcW w:w="513" w:type="dxa"/>
            <w:tcBorders>
              <w:top w:val="single" w:sz="4" w:space="0" w:color="76923C"/>
              <w:left w:val="single" w:sz="4" w:space="0" w:color="76923C"/>
              <w:bottom w:val="single" w:sz="4" w:space="0" w:color="76923C"/>
              <w:right w:val="nil"/>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1.2</w:t>
            </w:r>
          </w:p>
        </w:tc>
        <w:tc>
          <w:tcPr>
            <w:tcW w:w="6657" w:type="dxa"/>
            <w:tcBorders>
              <w:top w:val="single" w:sz="4" w:space="0" w:color="76923C"/>
              <w:left w:val="nil"/>
              <w:bottom w:val="single" w:sz="4" w:space="0" w:color="76923C"/>
              <w:right w:val="single" w:sz="4" w:space="0" w:color="76923C"/>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Peserta didik menggali proses yang harus dilalui untuk menjalani kompetisi bernyanyi dan mengidentifikasikan hal yang harus dilakukan agar berhasil dalam lomba.</w:t>
            </w:r>
          </w:p>
        </w:tc>
        <w:tc>
          <w:tcPr>
            <w:tcW w:w="1525" w:type="dxa"/>
            <w:vMerge/>
            <w:tcBorders>
              <w:top w:val="single" w:sz="4" w:space="0" w:color="76923C"/>
              <w:left w:val="single" w:sz="4" w:space="0" w:color="76923C"/>
              <w:right w:val="single" w:sz="4" w:space="0" w:color="76923C"/>
            </w:tcBorders>
          </w:tcPr>
          <w:p w:rsidR="00911295" w:rsidRPr="00911295" w:rsidRDefault="00911295" w:rsidP="00911295">
            <w:pPr>
              <w:spacing w:line="276" w:lineRule="auto"/>
              <w:jc w:val="center"/>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911295" w:rsidRPr="00911295" w:rsidRDefault="00911295" w:rsidP="0091129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11295" w:rsidRPr="00911295" w:rsidTr="00911295">
        <w:trPr>
          <w:trHeight w:val="77"/>
        </w:trPr>
        <w:tc>
          <w:tcPr>
            <w:tcW w:w="519" w:type="dxa"/>
            <w:vMerge/>
            <w:tcBorders>
              <w:top w:val="single" w:sz="4" w:space="0" w:color="76923C"/>
              <w:left w:val="single" w:sz="4" w:space="0" w:color="76923C"/>
              <w:right w:val="single" w:sz="4" w:space="0" w:color="76923C"/>
            </w:tcBorders>
            <w:vAlign w:val="center"/>
          </w:tcPr>
          <w:p w:rsidR="00911295" w:rsidRPr="00911295" w:rsidRDefault="00911295" w:rsidP="00911295">
            <w:pPr>
              <w:spacing w:line="276" w:lineRule="auto"/>
              <w:ind w:left="426" w:hanging="426"/>
              <w:jc w:val="center"/>
              <w:rPr>
                <w:rFonts w:ascii="Cambria" w:hAnsi="Cambria"/>
                <w:sz w:val="22"/>
                <w:szCs w:val="22"/>
                <w:lang w:val="en-US"/>
              </w:rPr>
            </w:pPr>
          </w:p>
        </w:tc>
        <w:tc>
          <w:tcPr>
            <w:tcW w:w="513" w:type="dxa"/>
            <w:tcBorders>
              <w:top w:val="single" w:sz="4" w:space="0" w:color="76923C"/>
              <w:left w:val="single" w:sz="4" w:space="0" w:color="76923C"/>
              <w:bottom w:val="single" w:sz="4" w:space="0" w:color="76923C"/>
              <w:right w:val="nil"/>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1.3</w:t>
            </w:r>
          </w:p>
        </w:tc>
        <w:tc>
          <w:tcPr>
            <w:tcW w:w="6657" w:type="dxa"/>
            <w:tcBorders>
              <w:top w:val="single" w:sz="4" w:space="0" w:color="76923C"/>
              <w:left w:val="nil"/>
              <w:bottom w:val="single" w:sz="4" w:space="0" w:color="76923C"/>
              <w:right w:val="single" w:sz="4" w:space="0" w:color="76923C"/>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Peserta didik mampu menunjukkan kepekaannya terhadap unsur-unsur bunyi/ musik dan konteks sederhana dari sajian musik seperti: Nada, tempo, teknik vokal yang benar, genre musik, lirik lagu, dan lain sebagainya.</w:t>
            </w:r>
          </w:p>
        </w:tc>
        <w:tc>
          <w:tcPr>
            <w:tcW w:w="1525" w:type="dxa"/>
            <w:vMerge/>
            <w:tcBorders>
              <w:top w:val="single" w:sz="4" w:space="0" w:color="76923C"/>
              <w:left w:val="single" w:sz="4" w:space="0" w:color="76923C"/>
              <w:right w:val="single" w:sz="4" w:space="0" w:color="76923C"/>
            </w:tcBorders>
          </w:tcPr>
          <w:p w:rsidR="00911295" w:rsidRPr="00911295" w:rsidRDefault="00911295" w:rsidP="00911295">
            <w:pPr>
              <w:spacing w:line="276" w:lineRule="auto"/>
              <w:jc w:val="center"/>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911295" w:rsidRPr="00911295" w:rsidRDefault="00911295" w:rsidP="0091129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11295" w:rsidRPr="00911295" w:rsidTr="00911295">
        <w:trPr>
          <w:trHeight w:val="77"/>
        </w:trPr>
        <w:tc>
          <w:tcPr>
            <w:tcW w:w="519" w:type="dxa"/>
            <w:vMerge/>
            <w:tcBorders>
              <w:top w:val="single" w:sz="4" w:space="0" w:color="76923C"/>
              <w:left w:val="single" w:sz="4" w:space="0" w:color="76923C"/>
              <w:right w:val="single" w:sz="4" w:space="0" w:color="76923C"/>
            </w:tcBorders>
            <w:vAlign w:val="center"/>
          </w:tcPr>
          <w:p w:rsidR="00911295" w:rsidRPr="00911295" w:rsidRDefault="00911295" w:rsidP="00911295">
            <w:pPr>
              <w:spacing w:line="276" w:lineRule="auto"/>
              <w:ind w:left="426" w:hanging="426"/>
              <w:jc w:val="center"/>
              <w:rPr>
                <w:rFonts w:ascii="Cambria" w:hAnsi="Cambria"/>
                <w:sz w:val="22"/>
                <w:szCs w:val="22"/>
                <w:lang w:val="en-US"/>
              </w:rPr>
            </w:pPr>
          </w:p>
        </w:tc>
        <w:tc>
          <w:tcPr>
            <w:tcW w:w="513" w:type="dxa"/>
            <w:tcBorders>
              <w:top w:val="single" w:sz="4" w:space="0" w:color="76923C"/>
              <w:left w:val="single" w:sz="4" w:space="0" w:color="76923C"/>
              <w:bottom w:val="single" w:sz="4" w:space="0" w:color="76923C"/>
              <w:right w:val="nil"/>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1.4</w:t>
            </w:r>
          </w:p>
        </w:tc>
        <w:tc>
          <w:tcPr>
            <w:tcW w:w="6657" w:type="dxa"/>
            <w:tcBorders>
              <w:top w:val="single" w:sz="4" w:space="0" w:color="76923C"/>
              <w:left w:val="nil"/>
              <w:bottom w:val="single" w:sz="4" w:space="0" w:color="76923C"/>
              <w:right w:val="single" w:sz="4" w:space="0" w:color="76923C"/>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Peserta didik berlatih teknik vokal yang benar secara bertahap, sejak dari persiapan, saat maupun usai berpraktik musik.</w:t>
            </w:r>
          </w:p>
        </w:tc>
        <w:tc>
          <w:tcPr>
            <w:tcW w:w="1525" w:type="dxa"/>
            <w:vMerge/>
            <w:tcBorders>
              <w:top w:val="single" w:sz="4" w:space="0" w:color="76923C"/>
              <w:left w:val="single" w:sz="4" w:space="0" w:color="76923C"/>
              <w:right w:val="single" w:sz="4" w:space="0" w:color="76923C"/>
            </w:tcBorders>
          </w:tcPr>
          <w:p w:rsidR="00911295" w:rsidRPr="00911295" w:rsidRDefault="00911295" w:rsidP="00911295">
            <w:pPr>
              <w:spacing w:line="276" w:lineRule="auto"/>
              <w:jc w:val="center"/>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911295" w:rsidRPr="00911295" w:rsidRDefault="00911295" w:rsidP="0091129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11295" w:rsidRPr="00911295" w:rsidTr="00911295">
        <w:trPr>
          <w:trHeight w:val="77"/>
        </w:trPr>
        <w:tc>
          <w:tcPr>
            <w:tcW w:w="519" w:type="dxa"/>
            <w:vMerge/>
            <w:tcBorders>
              <w:top w:val="single" w:sz="4" w:space="0" w:color="76923C"/>
              <w:left w:val="single" w:sz="4" w:space="0" w:color="76923C"/>
              <w:right w:val="single" w:sz="4" w:space="0" w:color="76923C"/>
            </w:tcBorders>
            <w:vAlign w:val="center"/>
          </w:tcPr>
          <w:p w:rsidR="00911295" w:rsidRPr="00911295" w:rsidRDefault="00911295" w:rsidP="00911295">
            <w:pPr>
              <w:spacing w:line="276" w:lineRule="auto"/>
              <w:ind w:left="426" w:hanging="426"/>
              <w:jc w:val="center"/>
              <w:rPr>
                <w:rFonts w:ascii="Cambria" w:hAnsi="Cambria"/>
                <w:sz w:val="22"/>
                <w:szCs w:val="22"/>
                <w:lang w:val="en-US"/>
              </w:rPr>
            </w:pPr>
          </w:p>
        </w:tc>
        <w:tc>
          <w:tcPr>
            <w:tcW w:w="513" w:type="dxa"/>
            <w:tcBorders>
              <w:top w:val="single" w:sz="4" w:space="0" w:color="76923C"/>
              <w:left w:val="single" w:sz="4" w:space="0" w:color="76923C"/>
              <w:bottom w:val="single" w:sz="4" w:space="0" w:color="76923C"/>
              <w:right w:val="nil"/>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1.5</w:t>
            </w:r>
          </w:p>
        </w:tc>
        <w:tc>
          <w:tcPr>
            <w:tcW w:w="6657" w:type="dxa"/>
            <w:tcBorders>
              <w:top w:val="single" w:sz="4" w:space="0" w:color="76923C"/>
              <w:left w:val="nil"/>
              <w:bottom w:val="single" w:sz="4" w:space="0" w:color="76923C"/>
              <w:right w:val="single" w:sz="4" w:space="0" w:color="76923C"/>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Peserta didik memiliki kebiasaan baik dan rutin dalam berpraktik musik.</w:t>
            </w:r>
          </w:p>
        </w:tc>
        <w:tc>
          <w:tcPr>
            <w:tcW w:w="1525" w:type="dxa"/>
            <w:vMerge/>
            <w:tcBorders>
              <w:top w:val="single" w:sz="4" w:space="0" w:color="76923C"/>
              <w:left w:val="single" w:sz="4" w:space="0" w:color="76923C"/>
              <w:right w:val="single" w:sz="4" w:space="0" w:color="76923C"/>
            </w:tcBorders>
          </w:tcPr>
          <w:p w:rsidR="00911295" w:rsidRPr="00911295" w:rsidRDefault="00911295" w:rsidP="00911295">
            <w:pPr>
              <w:spacing w:line="276" w:lineRule="auto"/>
              <w:jc w:val="center"/>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911295" w:rsidRPr="00911295" w:rsidRDefault="00911295" w:rsidP="0091129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11295" w:rsidRPr="00911295" w:rsidTr="00911295">
        <w:trPr>
          <w:trHeight w:val="77"/>
        </w:trPr>
        <w:tc>
          <w:tcPr>
            <w:tcW w:w="519" w:type="dxa"/>
            <w:vMerge/>
            <w:tcBorders>
              <w:top w:val="single" w:sz="4" w:space="0" w:color="76923C"/>
              <w:left w:val="single" w:sz="4" w:space="0" w:color="76923C"/>
              <w:right w:val="single" w:sz="4" w:space="0" w:color="76923C"/>
            </w:tcBorders>
            <w:vAlign w:val="center"/>
          </w:tcPr>
          <w:p w:rsidR="00911295" w:rsidRPr="00911295" w:rsidRDefault="00911295" w:rsidP="00911295">
            <w:pPr>
              <w:spacing w:line="276" w:lineRule="auto"/>
              <w:ind w:left="426" w:hanging="426"/>
              <w:jc w:val="center"/>
              <w:rPr>
                <w:rFonts w:ascii="Cambria" w:hAnsi="Cambria"/>
                <w:sz w:val="22"/>
                <w:szCs w:val="22"/>
                <w:lang w:val="en-US"/>
              </w:rPr>
            </w:pPr>
          </w:p>
        </w:tc>
        <w:tc>
          <w:tcPr>
            <w:tcW w:w="513" w:type="dxa"/>
            <w:tcBorders>
              <w:top w:val="single" w:sz="4" w:space="0" w:color="76923C"/>
              <w:left w:val="single" w:sz="4" w:space="0" w:color="76923C"/>
              <w:bottom w:val="single" w:sz="4" w:space="0" w:color="76923C"/>
              <w:right w:val="nil"/>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1.6</w:t>
            </w:r>
          </w:p>
        </w:tc>
        <w:tc>
          <w:tcPr>
            <w:tcW w:w="6657" w:type="dxa"/>
            <w:tcBorders>
              <w:top w:val="single" w:sz="4" w:space="0" w:color="76923C"/>
              <w:left w:val="nil"/>
              <w:bottom w:val="single" w:sz="4" w:space="0" w:color="76923C"/>
              <w:right w:val="single" w:sz="4" w:space="0" w:color="76923C"/>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Peserta didik mampu menerapkan hasil latihan teknik vokal pada berbagai jenis genre dan gaya musik yang diketahuinya.</w:t>
            </w:r>
          </w:p>
        </w:tc>
        <w:tc>
          <w:tcPr>
            <w:tcW w:w="1525" w:type="dxa"/>
            <w:vMerge/>
            <w:tcBorders>
              <w:top w:val="single" w:sz="4" w:space="0" w:color="76923C"/>
              <w:left w:val="single" w:sz="4" w:space="0" w:color="76923C"/>
              <w:right w:val="single" w:sz="4" w:space="0" w:color="76923C"/>
            </w:tcBorders>
          </w:tcPr>
          <w:p w:rsidR="00911295" w:rsidRPr="00911295" w:rsidRDefault="00911295" w:rsidP="00911295">
            <w:pPr>
              <w:spacing w:line="276" w:lineRule="auto"/>
              <w:jc w:val="center"/>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911295" w:rsidRPr="00911295" w:rsidRDefault="00911295" w:rsidP="0091129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11295" w:rsidRPr="00911295" w:rsidTr="00911295">
        <w:trPr>
          <w:trHeight w:val="77"/>
        </w:trPr>
        <w:tc>
          <w:tcPr>
            <w:tcW w:w="519" w:type="dxa"/>
            <w:vMerge/>
            <w:tcBorders>
              <w:top w:val="single" w:sz="4" w:space="0" w:color="76923C"/>
              <w:left w:val="single" w:sz="4" w:space="0" w:color="76923C"/>
              <w:right w:val="single" w:sz="4" w:space="0" w:color="76923C"/>
            </w:tcBorders>
            <w:vAlign w:val="center"/>
          </w:tcPr>
          <w:p w:rsidR="00911295" w:rsidRPr="00911295" w:rsidRDefault="00911295" w:rsidP="00911295">
            <w:pPr>
              <w:spacing w:line="276" w:lineRule="auto"/>
              <w:ind w:left="426" w:hanging="426"/>
              <w:jc w:val="center"/>
              <w:rPr>
                <w:rFonts w:ascii="Cambria" w:hAnsi="Cambria"/>
                <w:sz w:val="22"/>
                <w:szCs w:val="22"/>
                <w:lang w:val="en-US"/>
              </w:rPr>
            </w:pPr>
          </w:p>
        </w:tc>
        <w:tc>
          <w:tcPr>
            <w:tcW w:w="513" w:type="dxa"/>
            <w:tcBorders>
              <w:top w:val="single" w:sz="4" w:space="0" w:color="76923C"/>
              <w:left w:val="single" w:sz="4" w:space="0" w:color="76923C"/>
              <w:bottom w:val="single" w:sz="4" w:space="0" w:color="76923C"/>
              <w:right w:val="nil"/>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1.7</w:t>
            </w:r>
          </w:p>
        </w:tc>
        <w:tc>
          <w:tcPr>
            <w:tcW w:w="6657" w:type="dxa"/>
            <w:tcBorders>
              <w:top w:val="single" w:sz="4" w:space="0" w:color="76923C"/>
              <w:left w:val="nil"/>
              <w:bottom w:val="single" w:sz="4" w:space="0" w:color="76923C"/>
              <w:right w:val="single" w:sz="4" w:space="0" w:color="76923C"/>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Peserta didik berlatih teknik vokal yang benar secara bertahap, sejak dari persiapan, saat maupun usai berpraktik musik.</w:t>
            </w:r>
          </w:p>
        </w:tc>
        <w:tc>
          <w:tcPr>
            <w:tcW w:w="1525" w:type="dxa"/>
            <w:vMerge/>
            <w:tcBorders>
              <w:top w:val="single" w:sz="4" w:space="0" w:color="76923C"/>
              <w:left w:val="single" w:sz="4" w:space="0" w:color="76923C"/>
              <w:right w:val="single" w:sz="4" w:space="0" w:color="76923C"/>
            </w:tcBorders>
          </w:tcPr>
          <w:p w:rsidR="00911295" w:rsidRPr="00911295" w:rsidRDefault="00911295" w:rsidP="00911295">
            <w:pPr>
              <w:spacing w:line="276" w:lineRule="auto"/>
              <w:jc w:val="center"/>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911295" w:rsidRPr="00911295" w:rsidRDefault="00911295" w:rsidP="0091129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11295" w:rsidRPr="00911295" w:rsidTr="00911295">
        <w:trPr>
          <w:trHeight w:val="77"/>
        </w:trPr>
        <w:tc>
          <w:tcPr>
            <w:tcW w:w="519" w:type="dxa"/>
            <w:vMerge/>
            <w:tcBorders>
              <w:top w:val="single" w:sz="4" w:space="0" w:color="76923C"/>
              <w:left w:val="single" w:sz="4" w:space="0" w:color="76923C"/>
              <w:right w:val="single" w:sz="4" w:space="0" w:color="76923C"/>
            </w:tcBorders>
            <w:vAlign w:val="center"/>
          </w:tcPr>
          <w:p w:rsidR="00911295" w:rsidRPr="00911295" w:rsidRDefault="00911295" w:rsidP="00911295">
            <w:pPr>
              <w:spacing w:line="276" w:lineRule="auto"/>
              <w:ind w:left="426" w:hanging="426"/>
              <w:jc w:val="center"/>
              <w:rPr>
                <w:rFonts w:ascii="Cambria" w:hAnsi="Cambria"/>
                <w:sz w:val="22"/>
                <w:szCs w:val="22"/>
                <w:lang w:val="en-US"/>
              </w:rPr>
            </w:pPr>
          </w:p>
        </w:tc>
        <w:tc>
          <w:tcPr>
            <w:tcW w:w="513" w:type="dxa"/>
            <w:tcBorders>
              <w:top w:val="single" w:sz="4" w:space="0" w:color="76923C"/>
              <w:left w:val="single" w:sz="4" w:space="0" w:color="76923C"/>
              <w:bottom w:val="single" w:sz="4" w:space="0" w:color="76923C"/>
              <w:right w:val="nil"/>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1.8</w:t>
            </w:r>
          </w:p>
        </w:tc>
        <w:tc>
          <w:tcPr>
            <w:tcW w:w="6657" w:type="dxa"/>
            <w:tcBorders>
              <w:top w:val="single" w:sz="4" w:space="0" w:color="76923C"/>
              <w:left w:val="nil"/>
              <w:bottom w:val="single" w:sz="4" w:space="0" w:color="76923C"/>
              <w:right w:val="single" w:sz="4" w:space="0" w:color="76923C"/>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Peserta didik memiliki kebiasaan baik dan rutin dalam berpraktik musik.</w:t>
            </w:r>
          </w:p>
        </w:tc>
        <w:tc>
          <w:tcPr>
            <w:tcW w:w="1525" w:type="dxa"/>
            <w:vMerge/>
            <w:tcBorders>
              <w:top w:val="single" w:sz="4" w:space="0" w:color="76923C"/>
              <w:left w:val="single" w:sz="4" w:space="0" w:color="76923C"/>
              <w:right w:val="single" w:sz="4" w:space="0" w:color="76923C"/>
            </w:tcBorders>
          </w:tcPr>
          <w:p w:rsidR="00911295" w:rsidRPr="00911295" w:rsidRDefault="00911295" w:rsidP="00911295">
            <w:pPr>
              <w:spacing w:line="276" w:lineRule="auto"/>
              <w:jc w:val="center"/>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911295" w:rsidRPr="00911295" w:rsidRDefault="00911295" w:rsidP="0091129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11295" w:rsidRPr="00911295" w:rsidTr="00911295">
        <w:trPr>
          <w:trHeight w:val="77"/>
        </w:trPr>
        <w:tc>
          <w:tcPr>
            <w:tcW w:w="519" w:type="dxa"/>
            <w:vMerge/>
            <w:tcBorders>
              <w:top w:val="single" w:sz="4" w:space="0" w:color="76923C"/>
              <w:left w:val="single" w:sz="4" w:space="0" w:color="76923C"/>
              <w:right w:val="single" w:sz="4" w:space="0" w:color="76923C"/>
            </w:tcBorders>
            <w:vAlign w:val="center"/>
          </w:tcPr>
          <w:p w:rsidR="00911295" w:rsidRPr="00911295" w:rsidRDefault="00911295" w:rsidP="00911295">
            <w:pPr>
              <w:spacing w:line="276" w:lineRule="auto"/>
              <w:ind w:left="426" w:hanging="426"/>
              <w:jc w:val="center"/>
              <w:rPr>
                <w:rFonts w:ascii="Cambria" w:hAnsi="Cambria"/>
                <w:sz w:val="22"/>
                <w:szCs w:val="22"/>
                <w:lang w:val="en-US"/>
              </w:rPr>
            </w:pPr>
          </w:p>
        </w:tc>
        <w:tc>
          <w:tcPr>
            <w:tcW w:w="513" w:type="dxa"/>
            <w:tcBorders>
              <w:top w:val="single" w:sz="4" w:space="0" w:color="76923C"/>
              <w:left w:val="single" w:sz="4" w:space="0" w:color="76923C"/>
              <w:bottom w:val="single" w:sz="4" w:space="0" w:color="76923C"/>
              <w:right w:val="nil"/>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1.9</w:t>
            </w:r>
          </w:p>
        </w:tc>
        <w:tc>
          <w:tcPr>
            <w:tcW w:w="6657" w:type="dxa"/>
            <w:tcBorders>
              <w:top w:val="single" w:sz="4" w:space="0" w:color="76923C"/>
              <w:left w:val="nil"/>
              <w:bottom w:val="single" w:sz="4" w:space="0" w:color="76923C"/>
              <w:right w:val="single" w:sz="4" w:space="0" w:color="76923C"/>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Peserta didik mampu menerapkan hasil latihan teknik vokal pada berbagai jenis genre dan gaya musik yang diketahuinya.</w:t>
            </w:r>
          </w:p>
        </w:tc>
        <w:tc>
          <w:tcPr>
            <w:tcW w:w="1525" w:type="dxa"/>
            <w:vMerge/>
            <w:tcBorders>
              <w:top w:val="single" w:sz="4" w:space="0" w:color="76923C"/>
              <w:left w:val="single" w:sz="4" w:space="0" w:color="76923C"/>
              <w:right w:val="single" w:sz="4" w:space="0" w:color="76923C"/>
            </w:tcBorders>
          </w:tcPr>
          <w:p w:rsidR="00911295" w:rsidRPr="00911295" w:rsidRDefault="00911295" w:rsidP="00911295">
            <w:pPr>
              <w:spacing w:line="276" w:lineRule="auto"/>
              <w:jc w:val="center"/>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911295" w:rsidRPr="00911295" w:rsidRDefault="00911295" w:rsidP="0091129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11295" w:rsidRPr="00911295" w:rsidTr="00911295">
        <w:trPr>
          <w:trHeight w:val="77"/>
        </w:trPr>
        <w:tc>
          <w:tcPr>
            <w:tcW w:w="519" w:type="dxa"/>
            <w:vMerge/>
            <w:tcBorders>
              <w:top w:val="single" w:sz="4" w:space="0" w:color="76923C"/>
              <w:left w:val="single" w:sz="4" w:space="0" w:color="76923C"/>
              <w:right w:val="single" w:sz="4" w:space="0" w:color="76923C"/>
            </w:tcBorders>
            <w:vAlign w:val="center"/>
          </w:tcPr>
          <w:p w:rsidR="00911295" w:rsidRPr="00911295" w:rsidRDefault="00911295" w:rsidP="00911295">
            <w:pPr>
              <w:spacing w:line="276" w:lineRule="auto"/>
              <w:ind w:left="426" w:hanging="426"/>
              <w:jc w:val="center"/>
              <w:rPr>
                <w:rFonts w:ascii="Cambria" w:hAnsi="Cambria"/>
                <w:sz w:val="22"/>
                <w:szCs w:val="22"/>
                <w:lang w:val="en-US"/>
              </w:rPr>
            </w:pPr>
          </w:p>
        </w:tc>
        <w:tc>
          <w:tcPr>
            <w:tcW w:w="513" w:type="dxa"/>
            <w:tcBorders>
              <w:top w:val="single" w:sz="4" w:space="0" w:color="76923C"/>
              <w:left w:val="single" w:sz="4" w:space="0" w:color="76923C"/>
              <w:bottom w:val="single" w:sz="4" w:space="0" w:color="76923C"/>
              <w:right w:val="nil"/>
            </w:tcBorders>
          </w:tcPr>
          <w:p w:rsidR="00911295" w:rsidRPr="00911295" w:rsidRDefault="00911295" w:rsidP="00911295">
            <w:pPr>
              <w:spacing w:line="276" w:lineRule="auto"/>
              <w:ind w:left="-57" w:right="-57"/>
              <w:rPr>
                <w:rFonts w:ascii="Cambria" w:hAnsi="Cambria"/>
                <w:sz w:val="22"/>
                <w:szCs w:val="22"/>
                <w:lang w:val="en-US"/>
              </w:rPr>
            </w:pPr>
            <w:r w:rsidRPr="00911295">
              <w:rPr>
                <w:rFonts w:ascii="Cambria" w:hAnsi="Cambria"/>
                <w:sz w:val="22"/>
                <w:szCs w:val="22"/>
                <w:lang w:val="en-US"/>
              </w:rPr>
              <w:t>1.10</w:t>
            </w:r>
          </w:p>
        </w:tc>
        <w:tc>
          <w:tcPr>
            <w:tcW w:w="6657" w:type="dxa"/>
            <w:tcBorders>
              <w:top w:val="single" w:sz="4" w:space="0" w:color="76923C"/>
              <w:left w:val="nil"/>
              <w:bottom w:val="single" w:sz="4" w:space="0" w:color="76923C"/>
              <w:right w:val="single" w:sz="4" w:space="0" w:color="76923C"/>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Peserta didik menghargai dan mencintai keanekaragaman lagu-lagu daerah, Nasional dan lagu popular.</w:t>
            </w:r>
          </w:p>
        </w:tc>
        <w:tc>
          <w:tcPr>
            <w:tcW w:w="1525" w:type="dxa"/>
            <w:vMerge/>
            <w:tcBorders>
              <w:top w:val="single" w:sz="4" w:space="0" w:color="76923C"/>
              <w:left w:val="single" w:sz="4" w:space="0" w:color="76923C"/>
              <w:right w:val="single" w:sz="4" w:space="0" w:color="76923C"/>
            </w:tcBorders>
          </w:tcPr>
          <w:p w:rsidR="00911295" w:rsidRPr="00911295" w:rsidRDefault="00911295" w:rsidP="00911295">
            <w:pPr>
              <w:spacing w:line="276" w:lineRule="auto"/>
              <w:jc w:val="center"/>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911295" w:rsidRPr="00911295" w:rsidRDefault="00911295" w:rsidP="0091129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11295" w:rsidRPr="00911295" w:rsidTr="00911295">
        <w:trPr>
          <w:trHeight w:val="77"/>
        </w:trPr>
        <w:tc>
          <w:tcPr>
            <w:tcW w:w="519" w:type="dxa"/>
            <w:vMerge/>
            <w:tcBorders>
              <w:top w:val="single" w:sz="4" w:space="0" w:color="76923C"/>
              <w:left w:val="single" w:sz="4" w:space="0" w:color="76923C"/>
              <w:right w:val="single" w:sz="4" w:space="0" w:color="76923C"/>
            </w:tcBorders>
            <w:vAlign w:val="center"/>
          </w:tcPr>
          <w:p w:rsidR="00911295" w:rsidRPr="00911295" w:rsidRDefault="00911295" w:rsidP="00911295">
            <w:pPr>
              <w:spacing w:line="276" w:lineRule="auto"/>
              <w:ind w:left="426" w:hanging="426"/>
              <w:jc w:val="center"/>
              <w:rPr>
                <w:rFonts w:ascii="Cambria" w:hAnsi="Cambria"/>
                <w:sz w:val="22"/>
                <w:szCs w:val="22"/>
                <w:lang w:val="en-US"/>
              </w:rPr>
            </w:pPr>
          </w:p>
        </w:tc>
        <w:tc>
          <w:tcPr>
            <w:tcW w:w="513" w:type="dxa"/>
            <w:tcBorders>
              <w:top w:val="single" w:sz="4" w:space="0" w:color="76923C"/>
              <w:left w:val="single" w:sz="4" w:space="0" w:color="76923C"/>
              <w:bottom w:val="single" w:sz="4" w:space="0" w:color="76923C"/>
              <w:right w:val="nil"/>
            </w:tcBorders>
          </w:tcPr>
          <w:p w:rsidR="00911295" w:rsidRPr="00911295" w:rsidRDefault="00911295" w:rsidP="00911295">
            <w:pPr>
              <w:spacing w:line="276" w:lineRule="auto"/>
              <w:ind w:left="-57" w:right="-57"/>
              <w:rPr>
                <w:rFonts w:ascii="Cambria" w:hAnsi="Cambria"/>
                <w:sz w:val="22"/>
                <w:szCs w:val="22"/>
                <w:lang w:val="en-US"/>
              </w:rPr>
            </w:pPr>
            <w:r w:rsidRPr="00911295">
              <w:rPr>
                <w:rFonts w:ascii="Cambria" w:hAnsi="Cambria"/>
                <w:sz w:val="22"/>
                <w:szCs w:val="22"/>
                <w:lang w:val="en-US"/>
              </w:rPr>
              <w:t>1.11</w:t>
            </w:r>
          </w:p>
        </w:tc>
        <w:tc>
          <w:tcPr>
            <w:tcW w:w="6657" w:type="dxa"/>
            <w:tcBorders>
              <w:top w:val="single" w:sz="4" w:space="0" w:color="76923C"/>
              <w:left w:val="nil"/>
              <w:bottom w:val="single" w:sz="4" w:space="0" w:color="76923C"/>
              <w:right w:val="single" w:sz="4" w:space="0" w:color="76923C"/>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Peserta didik berlatih teknik vokal yang benar secara bertahap, sejak dari persiapan, saat maupun usai berpraktik musik</w:t>
            </w:r>
          </w:p>
        </w:tc>
        <w:tc>
          <w:tcPr>
            <w:tcW w:w="1525" w:type="dxa"/>
            <w:vMerge/>
            <w:tcBorders>
              <w:top w:val="single" w:sz="4" w:space="0" w:color="76923C"/>
              <w:left w:val="single" w:sz="4" w:space="0" w:color="76923C"/>
              <w:right w:val="single" w:sz="4" w:space="0" w:color="76923C"/>
            </w:tcBorders>
          </w:tcPr>
          <w:p w:rsidR="00911295" w:rsidRPr="00911295" w:rsidRDefault="00911295" w:rsidP="00911295">
            <w:pPr>
              <w:spacing w:line="276" w:lineRule="auto"/>
              <w:jc w:val="center"/>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911295" w:rsidRPr="00911295" w:rsidRDefault="00911295" w:rsidP="0091129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11295" w:rsidRPr="00911295" w:rsidTr="00911295">
        <w:trPr>
          <w:trHeight w:val="77"/>
        </w:trPr>
        <w:tc>
          <w:tcPr>
            <w:tcW w:w="519" w:type="dxa"/>
            <w:vMerge/>
            <w:tcBorders>
              <w:top w:val="single" w:sz="4" w:space="0" w:color="76923C"/>
              <w:left w:val="single" w:sz="4" w:space="0" w:color="76923C"/>
              <w:right w:val="single" w:sz="4" w:space="0" w:color="76923C"/>
            </w:tcBorders>
            <w:vAlign w:val="center"/>
          </w:tcPr>
          <w:p w:rsidR="00911295" w:rsidRPr="00911295" w:rsidRDefault="00911295" w:rsidP="00911295">
            <w:pPr>
              <w:spacing w:line="276" w:lineRule="auto"/>
              <w:ind w:left="426" w:hanging="426"/>
              <w:jc w:val="center"/>
              <w:rPr>
                <w:rFonts w:ascii="Cambria" w:hAnsi="Cambria"/>
                <w:sz w:val="22"/>
                <w:szCs w:val="22"/>
                <w:lang w:val="en-US"/>
              </w:rPr>
            </w:pPr>
          </w:p>
        </w:tc>
        <w:tc>
          <w:tcPr>
            <w:tcW w:w="513" w:type="dxa"/>
            <w:tcBorders>
              <w:top w:val="single" w:sz="4" w:space="0" w:color="76923C"/>
              <w:left w:val="single" w:sz="4" w:space="0" w:color="76923C"/>
              <w:bottom w:val="single" w:sz="4" w:space="0" w:color="76923C"/>
              <w:right w:val="nil"/>
            </w:tcBorders>
          </w:tcPr>
          <w:p w:rsidR="00911295" w:rsidRPr="00911295" w:rsidRDefault="00911295" w:rsidP="00911295">
            <w:pPr>
              <w:spacing w:line="276" w:lineRule="auto"/>
              <w:ind w:left="-57" w:right="-57"/>
              <w:rPr>
                <w:rFonts w:ascii="Cambria" w:hAnsi="Cambria"/>
                <w:sz w:val="22"/>
                <w:szCs w:val="22"/>
                <w:lang w:val="en-US"/>
              </w:rPr>
            </w:pPr>
            <w:r w:rsidRPr="00911295">
              <w:rPr>
                <w:rFonts w:ascii="Cambria" w:hAnsi="Cambria"/>
                <w:sz w:val="22"/>
                <w:szCs w:val="22"/>
                <w:lang w:val="en-US"/>
              </w:rPr>
              <w:t>1.12</w:t>
            </w:r>
          </w:p>
        </w:tc>
        <w:tc>
          <w:tcPr>
            <w:tcW w:w="6657" w:type="dxa"/>
            <w:tcBorders>
              <w:top w:val="single" w:sz="4" w:space="0" w:color="76923C"/>
              <w:left w:val="nil"/>
              <w:bottom w:val="single" w:sz="4" w:space="0" w:color="76923C"/>
              <w:right w:val="single" w:sz="4" w:space="0" w:color="76923C"/>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Peserta didik memiliki kebiasaan baik dan rutin dalam berpraktik musik</w:t>
            </w:r>
          </w:p>
        </w:tc>
        <w:tc>
          <w:tcPr>
            <w:tcW w:w="1525" w:type="dxa"/>
            <w:vMerge/>
            <w:tcBorders>
              <w:top w:val="single" w:sz="4" w:space="0" w:color="76923C"/>
              <w:left w:val="single" w:sz="4" w:space="0" w:color="76923C"/>
              <w:right w:val="single" w:sz="4" w:space="0" w:color="76923C"/>
            </w:tcBorders>
          </w:tcPr>
          <w:p w:rsidR="00911295" w:rsidRPr="00911295" w:rsidRDefault="00911295" w:rsidP="00911295">
            <w:pPr>
              <w:spacing w:line="276" w:lineRule="auto"/>
              <w:jc w:val="center"/>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911295" w:rsidRPr="00911295" w:rsidRDefault="00911295" w:rsidP="0091129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11295" w:rsidRPr="00911295" w:rsidTr="00911295">
        <w:trPr>
          <w:trHeight w:val="77"/>
        </w:trPr>
        <w:tc>
          <w:tcPr>
            <w:tcW w:w="519" w:type="dxa"/>
            <w:vMerge/>
            <w:tcBorders>
              <w:top w:val="single" w:sz="4" w:space="0" w:color="76923C"/>
              <w:left w:val="single" w:sz="4" w:space="0" w:color="76923C"/>
              <w:right w:val="single" w:sz="4" w:space="0" w:color="76923C"/>
            </w:tcBorders>
            <w:vAlign w:val="center"/>
          </w:tcPr>
          <w:p w:rsidR="00911295" w:rsidRPr="00911295" w:rsidRDefault="00911295" w:rsidP="00911295">
            <w:pPr>
              <w:spacing w:line="276" w:lineRule="auto"/>
              <w:ind w:left="426" w:hanging="426"/>
              <w:jc w:val="center"/>
              <w:rPr>
                <w:rFonts w:ascii="Cambria" w:hAnsi="Cambria"/>
                <w:sz w:val="22"/>
                <w:szCs w:val="22"/>
                <w:lang w:val="en-US"/>
              </w:rPr>
            </w:pPr>
          </w:p>
        </w:tc>
        <w:tc>
          <w:tcPr>
            <w:tcW w:w="513" w:type="dxa"/>
            <w:tcBorders>
              <w:top w:val="single" w:sz="4" w:space="0" w:color="76923C"/>
              <w:left w:val="single" w:sz="4" w:space="0" w:color="76923C"/>
              <w:bottom w:val="single" w:sz="4" w:space="0" w:color="76923C"/>
              <w:right w:val="nil"/>
            </w:tcBorders>
          </w:tcPr>
          <w:p w:rsidR="00911295" w:rsidRPr="00911295" w:rsidRDefault="00911295" w:rsidP="00911295">
            <w:pPr>
              <w:spacing w:line="276" w:lineRule="auto"/>
              <w:ind w:left="-57" w:right="-57"/>
              <w:rPr>
                <w:rFonts w:ascii="Cambria" w:hAnsi="Cambria"/>
                <w:sz w:val="22"/>
                <w:szCs w:val="22"/>
                <w:lang w:val="en-US"/>
              </w:rPr>
            </w:pPr>
            <w:r w:rsidRPr="00911295">
              <w:rPr>
                <w:rFonts w:ascii="Cambria" w:hAnsi="Cambria"/>
                <w:sz w:val="22"/>
                <w:szCs w:val="22"/>
                <w:lang w:val="en-US"/>
              </w:rPr>
              <w:t>1.13</w:t>
            </w:r>
          </w:p>
        </w:tc>
        <w:tc>
          <w:tcPr>
            <w:tcW w:w="6657" w:type="dxa"/>
            <w:tcBorders>
              <w:top w:val="single" w:sz="4" w:space="0" w:color="76923C"/>
              <w:left w:val="nil"/>
              <w:bottom w:val="single" w:sz="4" w:space="0" w:color="76923C"/>
              <w:right w:val="single" w:sz="4" w:space="0" w:color="76923C"/>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Peserta didik mampu menerapkan hasil latihan teknik vokal pada berbagai jenis genre dan style musik yang diketahuinya</w:t>
            </w:r>
          </w:p>
        </w:tc>
        <w:tc>
          <w:tcPr>
            <w:tcW w:w="1525" w:type="dxa"/>
            <w:vMerge/>
            <w:tcBorders>
              <w:top w:val="single" w:sz="4" w:space="0" w:color="76923C"/>
              <w:left w:val="single" w:sz="4" w:space="0" w:color="76923C"/>
              <w:right w:val="single" w:sz="4" w:space="0" w:color="76923C"/>
            </w:tcBorders>
          </w:tcPr>
          <w:p w:rsidR="00911295" w:rsidRPr="00911295" w:rsidRDefault="00911295" w:rsidP="00911295">
            <w:pPr>
              <w:spacing w:line="276" w:lineRule="auto"/>
              <w:jc w:val="center"/>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911295" w:rsidRPr="00911295" w:rsidRDefault="00911295" w:rsidP="0091129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11295" w:rsidRPr="00911295" w:rsidTr="00911295">
        <w:trPr>
          <w:trHeight w:val="163"/>
        </w:trPr>
        <w:tc>
          <w:tcPr>
            <w:tcW w:w="519" w:type="dxa"/>
            <w:vMerge/>
            <w:tcBorders>
              <w:left w:val="single" w:sz="4" w:space="0" w:color="76923C"/>
              <w:bottom w:val="single" w:sz="4" w:space="0" w:color="76923C"/>
              <w:right w:val="single" w:sz="4" w:space="0" w:color="76923C"/>
            </w:tcBorders>
            <w:vAlign w:val="center"/>
          </w:tcPr>
          <w:p w:rsidR="00911295" w:rsidRPr="00911295" w:rsidRDefault="00911295" w:rsidP="00911295">
            <w:pPr>
              <w:spacing w:line="276" w:lineRule="auto"/>
              <w:ind w:left="426" w:hanging="426"/>
              <w:jc w:val="center"/>
              <w:rPr>
                <w:rFonts w:ascii="Cambria" w:hAnsi="Cambria"/>
                <w:sz w:val="22"/>
                <w:szCs w:val="22"/>
                <w:lang w:val="en-US"/>
              </w:rPr>
            </w:pPr>
          </w:p>
        </w:tc>
        <w:tc>
          <w:tcPr>
            <w:tcW w:w="513" w:type="dxa"/>
            <w:tcBorders>
              <w:top w:val="single" w:sz="4" w:space="0" w:color="76923C"/>
              <w:left w:val="single" w:sz="4" w:space="0" w:color="76923C"/>
              <w:bottom w:val="single" w:sz="4" w:space="0" w:color="76923C"/>
              <w:right w:val="nil"/>
            </w:tcBorders>
          </w:tcPr>
          <w:p w:rsidR="00911295" w:rsidRPr="00911295" w:rsidRDefault="00911295" w:rsidP="00911295">
            <w:pPr>
              <w:spacing w:line="276" w:lineRule="auto"/>
              <w:ind w:left="-57" w:right="-57"/>
              <w:rPr>
                <w:rFonts w:ascii="Cambria" w:hAnsi="Cambria"/>
                <w:sz w:val="22"/>
                <w:szCs w:val="22"/>
                <w:lang w:val="en-US"/>
              </w:rPr>
            </w:pPr>
            <w:r w:rsidRPr="00911295">
              <w:rPr>
                <w:rFonts w:ascii="Cambria" w:hAnsi="Cambria"/>
                <w:sz w:val="22"/>
                <w:szCs w:val="22"/>
                <w:lang w:val="en-US"/>
              </w:rPr>
              <w:t>1.14</w:t>
            </w:r>
          </w:p>
        </w:tc>
        <w:tc>
          <w:tcPr>
            <w:tcW w:w="6657" w:type="dxa"/>
            <w:tcBorders>
              <w:top w:val="single" w:sz="4" w:space="0" w:color="76923C"/>
              <w:left w:val="nil"/>
              <w:bottom w:val="single" w:sz="4" w:space="0" w:color="76923C"/>
              <w:right w:val="single" w:sz="4" w:space="0" w:color="76923C"/>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Peserta didik menghargai dan mencintai keanekaragaman genre musik yang ada</w:t>
            </w:r>
          </w:p>
        </w:tc>
        <w:tc>
          <w:tcPr>
            <w:tcW w:w="1525" w:type="dxa"/>
            <w:vMerge/>
            <w:tcBorders>
              <w:left w:val="single" w:sz="4" w:space="0" w:color="76923C"/>
              <w:bottom w:val="single" w:sz="4" w:space="0" w:color="76923C"/>
              <w:right w:val="single" w:sz="4" w:space="0" w:color="76923C"/>
            </w:tcBorders>
          </w:tcPr>
          <w:p w:rsidR="00911295" w:rsidRPr="00911295" w:rsidRDefault="00911295" w:rsidP="00911295">
            <w:pPr>
              <w:spacing w:line="276" w:lineRule="auto"/>
              <w:jc w:val="center"/>
              <w:rPr>
                <w:rFonts w:ascii="Cambria" w:hAnsi="Cambria"/>
                <w:sz w:val="22"/>
                <w:szCs w:val="22"/>
                <w:lang w:val="en-US"/>
              </w:rPr>
            </w:pPr>
          </w:p>
        </w:tc>
        <w:tc>
          <w:tcPr>
            <w:tcW w:w="1117" w:type="dxa"/>
            <w:vMerge/>
            <w:tcBorders>
              <w:left w:val="single" w:sz="4" w:space="0" w:color="76923C"/>
              <w:bottom w:val="single" w:sz="4" w:space="0" w:color="76923C"/>
              <w:right w:val="single" w:sz="4" w:space="0" w:color="76923C"/>
            </w:tcBorders>
            <w:vAlign w:val="center"/>
          </w:tcPr>
          <w:p w:rsidR="00911295" w:rsidRPr="00911295" w:rsidRDefault="00911295" w:rsidP="0091129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11295" w:rsidRPr="00911295" w:rsidTr="00911295">
        <w:trPr>
          <w:trHeight w:val="77"/>
        </w:trPr>
        <w:tc>
          <w:tcPr>
            <w:tcW w:w="519" w:type="dxa"/>
            <w:vMerge w:val="restart"/>
            <w:tcBorders>
              <w:top w:val="single" w:sz="4" w:space="0" w:color="76923C"/>
              <w:left w:val="single" w:sz="4" w:space="0" w:color="76923C"/>
              <w:right w:val="single" w:sz="4" w:space="0" w:color="76923C"/>
            </w:tcBorders>
            <w:vAlign w:val="center"/>
          </w:tcPr>
          <w:p w:rsidR="00911295" w:rsidRPr="00911295" w:rsidRDefault="00911295" w:rsidP="00911295">
            <w:pPr>
              <w:spacing w:line="276" w:lineRule="auto"/>
              <w:ind w:left="426" w:hanging="426"/>
              <w:jc w:val="center"/>
              <w:rPr>
                <w:rFonts w:ascii="Cambria" w:hAnsi="Cambria"/>
                <w:sz w:val="22"/>
                <w:szCs w:val="22"/>
                <w:lang w:val="en-US"/>
              </w:rPr>
            </w:pPr>
            <w:r w:rsidRPr="00911295">
              <w:rPr>
                <w:rFonts w:ascii="Cambria" w:hAnsi="Cambria"/>
                <w:sz w:val="22"/>
                <w:szCs w:val="22"/>
                <w:lang w:val="en-US"/>
              </w:rPr>
              <w:t>2</w:t>
            </w:r>
          </w:p>
        </w:tc>
        <w:tc>
          <w:tcPr>
            <w:tcW w:w="513" w:type="dxa"/>
            <w:tcBorders>
              <w:top w:val="single" w:sz="4" w:space="0" w:color="76923C"/>
              <w:left w:val="single" w:sz="4" w:space="0" w:color="76923C"/>
              <w:bottom w:val="single" w:sz="4" w:space="0" w:color="76923C"/>
              <w:right w:val="nil"/>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2.1</w:t>
            </w:r>
          </w:p>
        </w:tc>
        <w:tc>
          <w:tcPr>
            <w:tcW w:w="6657" w:type="dxa"/>
            <w:tcBorders>
              <w:top w:val="single" w:sz="4" w:space="0" w:color="76923C"/>
              <w:left w:val="nil"/>
              <w:bottom w:val="single" w:sz="4" w:space="0" w:color="76923C"/>
              <w:right w:val="single" w:sz="4" w:space="0" w:color="76923C"/>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Peserta didik mampu menunjukkan kepekaannya terhadap unsur-unsur bunyi/ musik dan konteks sederhana dari sajian musik seperti: ketukan, tempo &amp; ritme.</w:t>
            </w:r>
          </w:p>
        </w:tc>
        <w:tc>
          <w:tcPr>
            <w:tcW w:w="1525" w:type="dxa"/>
            <w:vMerge w:val="restart"/>
            <w:tcBorders>
              <w:top w:val="single" w:sz="4" w:space="0" w:color="76923C"/>
              <w:left w:val="single" w:sz="4" w:space="0" w:color="76923C"/>
              <w:right w:val="single" w:sz="4" w:space="0" w:color="76923C"/>
            </w:tcBorders>
          </w:tcPr>
          <w:p w:rsidR="00911295" w:rsidRPr="00911295" w:rsidRDefault="00911295" w:rsidP="00911295">
            <w:pPr>
              <w:spacing w:line="276" w:lineRule="auto"/>
              <w:jc w:val="center"/>
              <w:rPr>
                <w:rFonts w:ascii="Cambria" w:hAnsi="Cambria"/>
                <w:sz w:val="22"/>
                <w:szCs w:val="22"/>
                <w:lang w:val="en-US"/>
              </w:rPr>
            </w:pPr>
            <w:r w:rsidRPr="00911295">
              <w:rPr>
                <w:rFonts w:ascii="Cambria" w:hAnsi="Cambria"/>
                <w:sz w:val="22"/>
                <w:szCs w:val="22"/>
                <w:lang w:val="en-US"/>
              </w:rPr>
              <w:t>Bermain Alat Musik Sederhana</w:t>
            </w:r>
          </w:p>
        </w:tc>
        <w:tc>
          <w:tcPr>
            <w:tcW w:w="1117" w:type="dxa"/>
            <w:vMerge w:val="restart"/>
            <w:tcBorders>
              <w:top w:val="single" w:sz="4" w:space="0" w:color="76923C"/>
              <w:left w:val="single" w:sz="4" w:space="0" w:color="76923C"/>
              <w:right w:val="single" w:sz="4" w:space="0" w:color="76923C"/>
            </w:tcBorders>
            <w:vAlign w:val="center"/>
          </w:tcPr>
          <w:p w:rsidR="00911295" w:rsidRPr="00911295" w:rsidRDefault="00911295" w:rsidP="0091129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r w:rsidRPr="00911295">
              <w:rPr>
                <w:rFonts w:ascii="Cambria" w:hAnsi="Cambria"/>
                <w:sz w:val="22"/>
                <w:szCs w:val="22"/>
                <w:lang w:val="en-US"/>
              </w:rPr>
              <w:t>15 JP</w:t>
            </w:r>
          </w:p>
        </w:tc>
      </w:tr>
      <w:tr w:rsidR="00911295" w:rsidRPr="00911295" w:rsidTr="00911295">
        <w:trPr>
          <w:trHeight w:val="77"/>
        </w:trPr>
        <w:tc>
          <w:tcPr>
            <w:tcW w:w="519" w:type="dxa"/>
            <w:vMerge/>
            <w:tcBorders>
              <w:top w:val="single" w:sz="4" w:space="0" w:color="76923C"/>
              <w:left w:val="single" w:sz="4" w:space="0" w:color="76923C"/>
              <w:right w:val="single" w:sz="4" w:space="0" w:color="76923C"/>
            </w:tcBorders>
            <w:vAlign w:val="center"/>
          </w:tcPr>
          <w:p w:rsidR="00911295" w:rsidRPr="00911295" w:rsidRDefault="00911295" w:rsidP="00911295">
            <w:pPr>
              <w:spacing w:line="276" w:lineRule="auto"/>
              <w:ind w:left="426" w:hanging="426"/>
              <w:jc w:val="center"/>
              <w:rPr>
                <w:rFonts w:ascii="Cambria" w:hAnsi="Cambria"/>
                <w:sz w:val="22"/>
                <w:szCs w:val="22"/>
                <w:lang w:val="en-US"/>
              </w:rPr>
            </w:pPr>
          </w:p>
        </w:tc>
        <w:tc>
          <w:tcPr>
            <w:tcW w:w="513" w:type="dxa"/>
            <w:tcBorders>
              <w:top w:val="single" w:sz="4" w:space="0" w:color="76923C"/>
              <w:left w:val="single" w:sz="4" w:space="0" w:color="76923C"/>
              <w:bottom w:val="single" w:sz="4" w:space="0" w:color="76923C"/>
              <w:right w:val="nil"/>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2.2</w:t>
            </w:r>
          </w:p>
        </w:tc>
        <w:tc>
          <w:tcPr>
            <w:tcW w:w="6657" w:type="dxa"/>
            <w:tcBorders>
              <w:top w:val="single" w:sz="4" w:space="0" w:color="76923C"/>
              <w:left w:val="nil"/>
              <w:bottom w:val="single" w:sz="4" w:space="0" w:color="76923C"/>
              <w:right w:val="single" w:sz="4" w:space="0" w:color="76923C"/>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Peserta didik dapat memahami konsep not balok utamanya nilai ketukan seperti not penuh, not setengah, not seperempat.</w:t>
            </w:r>
          </w:p>
        </w:tc>
        <w:tc>
          <w:tcPr>
            <w:tcW w:w="1525" w:type="dxa"/>
            <w:vMerge/>
            <w:tcBorders>
              <w:top w:val="single" w:sz="4" w:space="0" w:color="76923C"/>
              <w:left w:val="single" w:sz="4" w:space="0" w:color="76923C"/>
              <w:right w:val="single" w:sz="4" w:space="0" w:color="76923C"/>
            </w:tcBorders>
          </w:tcPr>
          <w:p w:rsidR="00911295" w:rsidRPr="00911295" w:rsidRDefault="00911295" w:rsidP="00911295">
            <w:pPr>
              <w:spacing w:line="276" w:lineRule="auto"/>
              <w:jc w:val="center"/>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911295" w:rsidRPr="00911295" w:rsidRDefault="00911295" w:rsidP="0091129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11295" w:rsidRPr="00911295" w:rsidTr="00911295">
        <w:trPr>
          <w:trHeight w:val="77"/>
        </w:trPr>
        <w:tc>
          <w:tcPr>
            <w:tcW w:w="519" w:type="dxa"/>
            <w:vMerge/>
            <w:tcBorders>
              <w:top w:val="single" w:sz="4" w:space="0" w:color="76923C"/>
              <w:left w:val="single" w:sz="4" w:space="0" w:color="76923C"/>
              <w:right w:val="single" w:sz="4" w:space="0" w:color="76923C"/>
            </w:tcBorders>
            <w:vAlign w:val="center"/>
          </w:tcPr>
          <w:p w:rsidR="00911295" w:rsidRPr="00911295" w:rsidRDefault="00911295" w:rsidP="00911295">
            <w:pPr>
              <w:spacing w:line="276" w:lineRule="auto"/>
              <w:ind w:left="426" w:hanging="426"/>
              <w:jc w:val="center"/>
              <w:rPr>
                <w:rFonts w:ascii="Cambria" w:hAnsi="Cambria"/>
                <w:sz w:val="22"/>
                <w:szCs w:val="22"/>
                <w:lang w:val="en-US"/>
              </w:rPr>
            </w:pPr>
          </w:p>
        </w:tc>
        <w:tc>
          <w:tcPr>
            <w:tcW w:w="513" w:type="dxa"/>
            <w:tcBorders>
              <w:top w:val="single" w:sz="4" w:space="0" w:color="76923C"/>
              <w:left w:val="single" w:sz="4" w:space="0" w:color="76923C"/>
              <w:bottom w:val="single" w:sz="4" w:space="0" w:color="76923C"/>
              <w:right w:val="nil"/>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2.3</w:t>
            </w:r>
          </w:p>
        </w:tc>
        <w:tc>
          <w:tcPr>
            <w:tcW w:w="6657" w:type="dxa"/>
            <w:tcBorders>
              <w:top w:val="single" w:sz="4" w:space="0" w:color="76923C"/>
              <w:left w:val="nil"/>
              <w:bottom w:val="single" w:sz="4" w:space="0" w:color="76923C"/>
              <w:right w:val="single" w:sz="4" w:space="0" w:color="76923C"/>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Peserta didik dapat mengaplikasikan konsep ritme sebagai elemen musik dasar melalui pengalaman bermusik menggunakan berbagai macam media sederhana sebagai persiapan memainkan instrumen musik yang sesungguhnya.</w:t>
            </w:r>
          </w:p>
        </w:tc>
        <w:tc>
          <w:tcPr>
            <w:tcW w:w="1525" w:type="dxa"/>
            <w:vMerge/>
            <w:tcBorders>
              <w:top w:val="single" w:sz="4" w:space="0" w:color="76923C"/>
              <w:left w:val="single" w:sz="4" w:space="0" w:color="76923C"/>
              <w:right w:val="single" w:sz="4" w:space="0" w:color="76923C"/>
            </w:tcBorders>
          </w:tcPr>
          <w:p w:rsidR="00911295" w:rsidRPr="00911295" w:rsidRDefault="00911295" w:rsidP="00911295">
            <w:pPr>
              <w:spacing w:line="276" w:lineRule="auto"/>
              <w:jc w:val="center"/>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911295" w:rsidRPr="00911295" w:rsidRDefault="00911295" w:rsidP="0091129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11295" w:rsidRPr="00911295" w:rsidTr="00911295">
        <w:trPr>
          <w:trHeight w:val="77"/>
        </w:trPr>
        <w:tc>
          <w:tcPr>
            <w:tcW w:w="519" w:type="dxa"/>
            <w:vMerge/>
            <w:tcBorders>
              <w:top w:val="single" w:sz="4" w:space="0" w:color="76923C"/>
              <w:left w:val="single" w:sz="4" w:space="0" w:color="76923C"/>
              <w:right w:val="single" w:sz="4" w:space="0" w:color="76923C"/>
            </w:tcBorders>
            <w:vAlign w:val="center"/>
          </w:tcPr>
          <w:p w:rsidR="00911295" w:rsidRPr="00911295" w:rsidRDefault="00911295" w:rsidP="00911295">
            <w:pPr>
              <w:spacing w:line="276" w:lineRule="auto"/>
              <w:ind w:left="426" w:hanging="426"/>
              <w:jc w:val="center"/>
              <w:rPr>
                <w:rFonts w:ascii="Cambria" w:hAnsi="Cambria"/>
                <w:sz w:val="22"/>
                <w:szCs w:val="22"/>
                <w:lang w:val="en-US"/>
              </w:rPr>
            </w:pPr>
          </w:p>
        </w:tc>
        <w:tc>
          <w:tcPr>
            <w:tcW w:w="513" w:type="dxa"/>
            <w:tcBorders>
              <w:top w:val="single" w:sz="4" w:space="0" w:color="76923C"/>
              <w:left w:val="single" w:sz="4" w:space="0" w:color="76923C"/>
              <w:bottom w:val="single" w:sz="4" w:space="0" w:color="76923C"/>
              <w:right w:val="nil"/>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2.4</w:t>
            </w:r>
          </w:p>
        </w:tc>
        <w:tc>
          <w:tcPr>
            <w:tcW w:w="6657" w:type="dxa"/>
            <w:tcBorders>
              <w:top w:val="single" w:sz="4" w:space="0" w:color="76923C"/>
              <w:left w:val="nil"/>
              <w:bottom w:val="single" w:sz="4" w:space="0" w:color="76923C"/>
              <w:right w:val="single" w:sz="4" w:space="0" w:color="76923C"/>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Peserta didik mampu memainkan alat musik harmonis pianika dengan teknik yang benar.</w:t>
            </w:r>
          </w:p>
        </w:tc>
        <w:tc>
          <w:tcPr>
            <w:tcW w:w="1525" w:type="dxa"/>
            <w:vMerge/>
            <w:tcBorders>
              <w:top w:val="single" w:sz="4" w:space="0" w:color="76923C"/>
              <w:left w:val="single" w:sz="4" w:space="0" w:color="76923C"/>
              <w:right w:val="single" w:sz="4" w:space="0" w:color="76923C"/>
            </w:tcBorders>
          </w:tcPr>
          <w:p w:rsidR="00911295" w:rsidRPr="00911295" w:rsidRDefault="00911295" w:rsidP="00911295">
            <w:pPr>
              <w:spacing w:line="276" w:lineRule="auto"/>
              <w:jc w:val="center"/>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911295" w:rsidRPr="00911295" w:rsidRDefault="00911295" w:rsidP="0091129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11295" w:rsidRPr="00911295" w:rsidTr="00911295">
        <w:trPr>
          <w:trHeight w:val="77"/>
        </w:trPr>
        <w:tc>
          <w:tcPr>
            <w:tcW w:w="519" w:type="dxa"/>
            <w:vMerge/>
            <w:tcBorders>
              <w:top w:val="single" w:sz="4" w:space="0" w:color="76923C"/>
              <w:left w:val="single" w:sz="4" w:space="0" w:color="76923C"/>
              <w:right w:val="single" w:sz="4" w:space="0" w:color="76923C"/>
            </w:tcBorders>
            <w:vAlign w:val="center"/>
          </w:tcPr>
          <w:p w:rsidR="00911295" w:rsidRPr="00911295" w:rsidRDefault="00911295" w:rsidP="00911295">
            <w:pPr>
              <w:spacing w:line="276" w:lineRule="auto"/>
              <w:ind w:left="426" w:hanging="426"/>
              <w:jc w:val="center"/>
              <w:rPr>
                <w:rFonts w:ascii="Cambria" w:hAnsi="Cambria"/>
                <w:sz w:val="22"/>
                <w:szCs w:val="22"/>
                <w:lang w:val="en-US"/>
              </w:rPr>
            </w:pPr>
          </w:p>
        </w:tc>
        <w:tc>
          <w:tcPr>
            <w:tcW w:w="513" w:type="dxa"/>
            <w:tcBorders>
              <w:top w:val="single" w:sz="4" w:space="0" w:color="76923C"/>
              <w:left w:val="single" w:sz="4" w:space="0" w:color="76923C"/>
              <w:bottom w:val="single" w:sz="4" w:space="0" w:color="76923C"/>
              <w:right w:val="nil"/>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2.5</w:t>
            </w:r>
          </w:p>
        </w:tc>
        <w:tc>
          <w:tcPr>
            <w:tcW w:w="6657" w:type="dxa"/>
            <w:tcBorders>
              <w:top w:val="single" w:sz="4" w:space="0" w:color="76923C"/>
              <w:left w:val="nil"/>
              <w:bottom w:val="single" w:sz="4" w:space="0" w:color="76923C"/>
              <w:right w:val="single" w:sz="4" w:space="0" w:color="76923C"/>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Peserta didik memahami cara menggunakan musik instrumen secara bertahap, sejak dari persiapan, saat maupun usai berpraktik musik.</w:t>
            </w:r>
          </w:p>
        </w:tc>
        <w:tc>
          <w:tcPr>
            <w:tcW w:w="1525" w:type="dxa"/>
            <w:vMerge/>
            <w:tcBorders>
              <w:top w:val="single" w:sz="4" w:space="0" w:color="76923C"/>
              <w:left w:val="single" w:sz="4" w:space="0" w:color="76923C"/>
              <w:right w:val="single" w:sz="4" w:space="0" w:color="76923C"/>
            </w:tcBorders>
          </w:tcPr>
          <w:p w:rsidR="00911295" w:rsidRPr="00911295" w:rsidRDefault="00911295" w:rsidP="00911295">
            <w:pPr>
              <w:spacing w:line="276" w:lineRule="auto"/>
              <w:jc w:val="center"/>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911295" w:rsidRPr="00911295" w:rsidRDefault="00911295" w:rsidP="0091129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11295" w:rsidRPr="00911295" w:rsidTr="00911295">
        <w:trPr>
          <w:trHeight w:val="77"/>
        </w:trPr>
        <w:tc>
          <w:tcPr>
            <w:tcW w:w="519" w:type="dxa"/>
            <w:vMerge/>
            <w:tcBorders>
              <w:top w:val="single" w:sz="4" w:space="0" w:color="76923C"/>
              <w:left w:val="single" w:sz="4" w:space="0" w:color="76923C"/>
              <w:right w:val="single" w:sz="4" w:space="0" w:color="76923C"/>
            </w:tcBorders>
            <w:vAlign w:val="center"/>
          </w:tcPr>
          <w:p w:rsidR="00911295" w:rsidRPr="00911295" w:rsidRDefault="00911295" w:rsidP="00911295">
            <w:pPr>
              <w:spacing w:line="276" w:lineRule="auto"/>
              <w:ind w:left="426" w:hanging="426"/>
              <w:jc w:val="center"/>
              <w:rPr>
                <w:rFonts w:ascii="Cambria" w:hAnsi="Cambria"/>
                <w:sz w:val="22"/>
                <w:szCs w:val="22"/>
                <w:lang w:val="en-US"/>
              </w:rPr>
            </w:pPr>
          </w:p>
        </w:tc>
        <w:tc>
          <w:tcPr>
            <w:tcW w:w="513" w:type="dxa"/>
            <w:tcBorders>
              <w:top w:val="single" w:sz="4" w:space="0" w:color="76923C"/>
              <w:left w:val="single" w:sz="4" w:space="0" w:color="76923C"/>
              <w:bottom w:val="single" w:sz="4" w:space="0" w:color="76923C"/>
              <w:right w:val="nil"/>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2.6</w:t>
            </w:r>
          </w:p>
        </w:tc>
        <w:tc>
          <w:tcPr>
            <w:tcW w:w="6657" w:type="dxa"/>
            <w:tcBorders>
              <w:top w:val="single" w:sz="4" w:space="0" w:color="76923C"/>
              <w:left w:val="nil"/>
              <w:bottom w:val="single" w:sz="4" w:space="0" w:color="76923C"/>
              <w:right w:val="single" w:sz="4" w:space="0" w:color="76923C"/>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Peserta didik mampu memainkan lagu sederhana dengan menggunakan beberapa jenis genre dan gaya musik.</w:t>
            </w:r>
          </w:p>
        </w:tc>
        <w:tc>
          <w:tcPr>
            <w:tcW w:w="1525" w:type="dxa"/>
            <w:vMerge/>
            <w:tcBorders>
              <w:top w:val="single" w:sz="4" w:space="0" w:color="76923C"/>
              <w:left w:val="single" w:sz="4" w:space="0" w:color="76923C"/>
              <w:right w:val="single" w:sz="4" w:space="0" w:color="76923C"/>
            </w:tcBorders>
          </w:tcPr>
          <w:p w:rsidR="00911295" w:rsidRPr="00911295" w:rsidRDefault="00911295" w:rsidP="00911295">
            <w:pPr>
              <w:spacing w:line="276" w:lineRule="auto"/>
              <w:jc w:val="center"/>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911295" w:rsidRPr="00911295" w:rsidRDefault="00911295" w:rsidP="0091129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11295" w:rsidRPr="00911295" w:rsidTr="00911295">
        <w:trPr>
          <w:trHeight w:val="77"/>
        </w:trPr>
        <w:tc>
          <w:tcPr>
            <w:tcW w:w="519" w:type="dxa"/>
            <w:vMerge/>
            <w:tcBorders>
              <w:top w:val="single" w:sz="4" w:space="0" w:color="76923C"/>
              <w:left w:val="single" w:sz="4" w:space="0" w:color="76923C"/>
              <w:right w:val="single" w:sz="4" w:space="0" w:color="76923C"/>
            </w:tcBorders>
            <w:vAlign w:val="center"/>
          </w:tcPr>
          <w:p w:rsidR="00911295" w:rsidRPr="00911295" w:rsidRDefault="00911295" w:rsidP="00911295">
            <w:pPr>
              <w:spacing w:line="276" w:lineRule="auto"/>
              <w:ind w:left="426" w:hanging="426"/>
              <w:jc w:val="center"/>
              <w:rPr>
                <w:rFonts w:ascii="Cambria" w:hAnsi="Cambria"/>
                <w:sz w:val="22"/>
                <w:szCs w:val="22"/>
                <w:lang w:val="en-US"/>
              </w:rPr>
            </w:pPr>
          </w:p>
        </w:tc>
        <w:tc>
          <w:tcPr>
            <w:tcW w:w="513" w:type="dxa"/>
            <w:tcBorders>
              <w:top w:val="single" w:sz="4" w:space="0" w:color="76923C"/>
              <w:left w:val="single" w:sz="4" w:space="0" w:color="76923C"/>
              <w:bottom w:val="single" w:sz="4" w:space="0" w:color="76923C"/>
              <w:right w:val="nil"/>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2.7</w:t>
            </w:r>
          </w:p>
        </w:tc>
        <w:tc>
          <w:tcPr>
            <w:tcW w:w="6657" w:type="dxa"/>
            <w:tcBorders>
              <w:top w:val="single" w:sz="4" w:space="0" w:color="76923C"/>
              <w:left w:val="nil"/>
              <w:bottom w:val="single" w:sz="4" w:space="0" w:color="76923C"/>
              <w:right w:val="single" w:sz="4" w:space="0" w:color="76923C"/>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Peserta didik memiliki kebiasaan baik dan rutin dalam berpraktik musik.</w:t>
            </w:r>
          </w:p>
        </w:tc>
        <w:tc>
          <w:tcPr>
            <w:tcW w:w="1525" w:type="dxa"/>
            <w:vMerge/>
            <w:tcBorders>
              <w:top w:val="single" w:sz="4" w:space="0" w:color="76923C"/>
              <w:left w:val="single" w:sz="4" w:space="0" w:color="76923C"/>
              <w:right w:val="single" w:sz="4" w:space="0" w:color="76923C"/>
            </w:tcBorders>
          </w:tcPr>
          <w:p w:rsidR="00911295" w:rsidRPr="00911295" w:rsidRDefault="00911295" w:rsidP="00911295">
            <w:pPr>
              <w:spacing w:line="276" w:lineRule="auto"/>
              <w:jc w:val="center"/>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911295" w:rsidRPr="00911295" w:rsidRDefault="00911295" w:rsidP="0091129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11295" w:rsidRPr="00911295" w:rsidTr="00911295">
        <w:trPr>
          <w:trHeight w:val="77"/>
        </w:trPr>
        <w:tc>
          <w:tcPr>
            <w:tcW w:w="519" w:type="dxa"/>
            <w:vMerge/>
            <w:tcBorders>
              <w:top w:val="single" w:sz="4" w:space="0" w:color="76923C"/>
              <w:left w:val="single" w:sz="4" w:space="0" w:color="76923C"/>
              <w:right w:val="single" w:sz="4" w:space="0" w:color="76923C"/>
            </w:tcBorders>
            <w:vAlign w:val="center"/>
          </w:tcPr>
          <w:p w:rsidR="00911295" w:rsidRPr="00911295" w:rsidRDefault="00911295" w:rsidP="00911295">
            <w:pPr>
              <w:spacing w:line="276" w:lineRule="auto"/>
              <w:ind w:left="426" w:hanging="426"/>
              <w:jc w:val="center"/>
              <w:rPr>
                <w:rFonts w:ascii="Cambria" w:hAnsi="Cambria"/>
                <w:sz w:val="22"/>
                <w:szCs w:val="22"/>
                <w:lang w:val="en-US"/>
              </w:rPr>
            </w:pPr>
          </w:p>
        </w:tc>
        <w:tc>
          <w:tcPr>
            <w:tcW w:w="513" w:type="dxa"/>
            <w:tcBorders>
              <w:top w:val="single" w:sz="4" w:space="0" w:color="76923C"/>
              <w:left w:val="single" w:sz="4" w:space="0" w:color="76923C"/>
              <w:bottom w:val="single" w:sz="4" w:space="0" w:color="76923C"/>
              <w:right w:val="nil"/>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2.8</w:t>
            </w:r>
          </w:p>
        </w:tc>
        <w:tc>
          <w:tcPr>
            <w:tcW w:w="6657" w:type="dxa"/>
            <w:tcBorders>
              <w:top w:val="single" w:sz="4" w:space="0" w:color="76923C"/>
              <w:left w:val="nil"/>
              <w:bottom w:val="single" w:sz="4" w:space="0" w:color="76923C"/>
              <w:right w:val="single" w:sz="4" w:space="0" w:color="76923C"/>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Peserta didik mampu memainkan alat musik melodis rekorder dengan teknik benar.</w:t>
            </w:r>
          </w:p>
        </w:tc>
        <w:tc>
          <w:tcPr>
            <w:tcW w:w="1525" w:type="dxa"/>
            <w:vMerge/>
            <w:tcBorders>
              <w:top w:val="single" w:sz="4" w:space="0" w:color="76923C"/>
              <w:left w:val="single" w:sz="4" w:space="0" w:color="76923C"/>
              <w:right w:val="single" w:sz="4" w:space="0" w:color="76923C"/>
            </w:tcBorders>
          </w:tcPr>
          <w:p w:rsidR="00911295" w:rsidRPr="00911295" w:rsidRDefault="00911295" w:rsidP="00911295">
            <w:pPr>
              <w:spacing w:line="276" w:lineRule="auto"/>
              <w:jc w:val="center"/>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911295" w:rsidRPr="00911295" w:rsidRDefault="00911295" w:rsidP="0091129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11295" w:rsidRPr="00911295" w:rsidTr="00911295">
        <w:trPr>
          <w:trHeight w:val="77"/>
        </w:trPr>
        <w:tc>
          <w:tcPr>
            <w:tcW w:w="519" w:type="dxa"/>
            <w:vMerge/>
            <w:tcBorders>
              <w:top w:val="single" w:sz="4" w:space="0" w:color="76923C"/>
              <w:left w:val="single" w:sz="4" w:space="0" w:color="76923C"/>
              <w:right w:val="single" w:sz="4" w:space="0" w:color="76923C"/>
            </w:tcBorders>
            <w:vAlign w:val="center"/>
          </w:tcPr>
          <w:p w:rsidR="00911295" w:rsidRPr="00911295" w:rsidRDefault="00911295" w:rsidP="00911295">
            <w:pPr>
              <w:spacing w:line="276" w:lineRule="auto"/>
              <w:ind w:left="426" w:hanging="426"/>
              <w:jc w:val="center"/>
              <w:rPr>
                <w:rFonts w:ascii="Cambria" w:hAnsi="Cambria"/>
                <w:sz w:val="22"/>
                <w:szCs w:val="22"/>
                <w:lang w:val="en-US"/>
              </w:rPr>
            </w:pPr>
          </w:p>
        </w:tc>
        <w:tc>
          <w:tcPr>
            <w:tcW w:w="513" w:type="dxa"/>
            <w:tcBorders>
              <w:top w:val="single" w:sz="4" w:space="0" w:color="76923C"/>
              <w:left w:val="single" w:sz="4" w:space="0" w:color="76923C"/>
              <w:bottom w:val="single" w:sz="4" w:space="0" w:color="76923C"/>
              <w:right w:val="nil"/>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2.9</w:t>
            </w:r>
          </w:p>
        </w:tc>
        <w:tc>
          <w:tcPr>
            <w:tcW w:w="6657" w:type="dxa"/>
            <w:tcBorders>
              <w:top w:val="single" w:sz="4" w:space="0" w:color="76923C"/>
              <w:left w:val="nil"/>
              <w:bottom w:val="single" w:sz="4" w:space="0" w:color="76923C"/>
              <w:right w:val="single" w:sz="4" w:space="0" w:color="76923C"/>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Peserta didik memahami cara menggunakan musik instrument secara bertahap, sejak dari persiapan, maupun saat usai berpraktik musik.</w:t>
            </w:r>
          </w:p>
        </w:tc>
        <w:tc>
          <w:tcPr>
            <w:tcW w:w="1525" w:type="dxa"/>
            <w:vMerge/>
            <w:tcBorders>
              <w:top w:val="single" w:sz="4" w:space="0" w:color="76923C"/>
              <w:left w:val="single" w:sz="4" w:space="0" w:color="76923C"/>
              <w:right w:val="single" w:sz="4" w:space="0" w:color="76923C"/>
            </w:tcBorders>
          </w:tcPr>
          <w:p w:rsidR="00911295" w:rsidRPr="00911295" w:rsidRDefault="00911295" w:rsidP="00911295">
            <w:pPr>
              <w:spacing w:line="276" w:lineRule="auto"/>
              <w:jc w:val="center"/>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911295" w:rsidRPr="00911295" w:rsidRDefault="00911295" w:rsidP="0091129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11295" w:rsidRPr="00911295" w:rsidTr="00911295">
        <w:trPr>
          <w:trHeight w:val="77"/>
        </w:trPr>
        <w:tc>
          <w:tcPr>
            <w:tcW w:w="519" w:type="dxa"/>
            <w:vMerge/>
            <w:tcBorders>
              <w:left w:val="single" w:sz="4" w:space="0" w:color="76923C"/>
              <w:bottom w:val="single" w:sz="4" w:space="0" w:color="76923C"/>
              <w:right w:val="single" w:sz="4" w:space="0" w:color="76923C"/>
            </w:tcBorders>
            <w:vAlign w:val="center"/>
          </w:tcPr>
          <w:p w:rsidR="00911295" w:rsidRPr="00911295" w:rsidRDefault="00911295" w:rsidP="00911295">
            <w:pPr>
              <w:spacing w:line="276" w:lineRule="auto"/>
              <w:ind w:left="426" w:hanging="426"/>
              <w:jc w:val="center"/>
              <w:rPr>
                <w:rFonts w:ascii="Cambria" w:hAnsi="Cambria"/>
                <w:sz w:val="22"/>
                <w:szCs w:val="22"/>
                <w:lang w:val="en-US"/>
              </w:rPr>
            </w:pPr>
          </w:p>
        </w:tc>
        <w:tc>
          <w:tcPr>
            <w:tcW w:w="513" w:type="dxa"/>
            <w:tcBorders>
              <w:top w:val="single" w:sz="4" w:space="0" w:color="76923C"/>
              <w:left w:val="single" w:sz="4" w:space="0" w:color="76923C"/>
              <w:bottom w:val="single" w:sz="4" w:space="0" w:color="76923C"/>
              <w:right w:val="nil"/>
            </w:tcBorders>
          </w:tcPr>
          <w:p w:rsidR="00911295" w:rsidRPr="00911295" w:rsidRDefault="00911295" w:rsidP="00911295">
            <w:pPr>
              <w:spacing w:line="276" w:lineRule="auto"/>
              <w:ind w:left="-57" w:right="-57"/>
              <w:rPr>
                <w:rFonts w:ascii="Cambria" w:hAnsi="Cambria"/>
                <w:sz w:val="22"/>
                <w:szCs w:val="22"/>
                <w:lang w:val="en-US"/>
              </w:rPr>
            </w:pPr>
            <w:r w:rsidRPr="00911295">
              <w:rPr>
                <w:rFonts w:ascii="Cambria" w:hAnsi="Cambria"/>
                <w:sz w:val="22"/>
                <w:szCs w:val="22"/>
                <w:lang w:val="en-US"/>
              </w:rPr>
              <w:t>2.10</w:t>
            </w:r>
          </w:p>
        </w:tc>
        <w:tc>
          <w:tcPr>
            <w:tcW w:w="6657" w:type="dxa"/>
            <w:tcBorders>
              <w:top w:val="single" w:sz="4" w:space="0" w:color="76923C"/>
              <w:left w:val="nil"/>
              <w:bottom w:val="single" w:sz="4" w:space="0" w:color="76923C"/>
              <w:right w:val="single" w:sz="4" w:space="0" w:color="76923C"/>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Peserta didik mampu memainkan lagu sederhana dengan menggunakan beberapa jenis genre dan style musik.</w:t>
            </w:r>
          </w:p>
        </w:tc>
        <w:tc>
          <w:tcPr>
            <w:tcW w:w="1525" w:type="dxa"/>
            <w:vMerge/>
            <w:tcBorders>
              <w:left w:val="single" w:sz="4" w:space="0" w:color="76923C"/>
              <w:bottom w:val="single" w:sz="4" w:space="0" w:color="76923C"/>
              <w:right w:val="single" w:sz="4" w:space="0" w:color="76923C"/>
            </w:tcBorders>
          </w:tcPr>
          <w:p w:rsidR="00911295" w:rsidRPr="00911295" w:rsidRDefault="00911295" w:rsidP="00911295">
            <w:pPr>
              <w:spacing w:line="276" w:lineRule="auto"/>
              <w:rPr>
                <w:rFonts w:ascii="Cambria" w:hAnsi="Cambria"/>
                <w:sz w:val="22"/>
                <w:szCs w:val="22"/>
                <w:lang w:val="en-US"/>
              </w:rPr>
            </w:pPr>
          </w:p>
        </w:tc>
        <w:tc>
          <w:tcPr>
            <w:tcW w:w="1117" w:type="dxa"/>
            <w:vMerge/>
            <w:tcBorders>
              <w:left w:val="single" w:sz="4" w:space="0" w:color="76923C"/>
              <w:bottom w:val="single" w:sz="4" w:space="0" w:color="76923C"/>
              <w:right w:val="single" w:sz="4" w:space="0" w:color="76923C"/>
            </w:tcBorders>
            <w:vAlign w:val="center"/>
          </w:tcPr>
          <w:p w:rsidR="00911295" w:rsidRPr="00911295" w:rsidRDefault="00911295" w:rsidP="0091129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11295" w:rsidRPr="00911295" w:rsidTr="00911295">
        <w:trPr>
          <w:trHeight w:val="77"/>
        </w:trPr>
        <w:tc>
          <w:tcPr>
            <w:tcW w:w="9214" w:type="dxa"/>
            <w:gridSpan w:val="4"/>
            <w:tcBorders>
              <w:top w:val="single" w:sz="4" w:space="0" w:color="76923C"/>
              <w:left w:val="single" w:sz="4" w:space="0" w:color="76923C"/>
              <w:bottom w:val="single" w:sz="4" w:space="0" w:color="76923C"/>
              <w:right w:val="single" w:sz="4" w:space="0" w:color="76923C"/>
            </w:tcBorders>
            <w:shd w:val="clear" w:color="auto" w:fill="EAF1DD"/>
            <w:vAlign w:val="center"/>
          </w:tcPr>
          <w:p w:rsidR="00911295" w:rsidRPr="00911295" w:rsidRDefault="00911295" w:rsidP="00911295">
            <w:pPr>
              <w:spacing w:before="60" w:line="276" w:lineRule="auto"/>
              <w:jc w:val="right"/>
              <w:rPr>
                <w:rFonts w:ascii="Cambria" w:hAnsi="Cambria"/>
                <w:b/>
                <w:bCs/>
                <w:sz w:val="22"/>
                <w:szCs w:val="22"/>
                <w:lang w:val="en-US"/>
              </w:rPr>
            </w:pPr>
            <w:r w:rsidRPr="00911295">
              <w:rPr>
                <w:rFonts w:ascii="Cambria" w:hAnsi="Cambria"/>
                <w:b/>
                <w:bCs/>
                <w:sz w:val="22"/>
                <w:szCs w:val="22"/>
                <w:lang w:val="en-US"/>
              </w:rPr>
              <w:t>TOTAL ALOKASI WAKTU</w:t>
            </w:r>
          </w:p>
        </w:tc>
        <w:tc>
          <w:tcPr>
            <w:tcW w:w="1117" w:type="dxa"/>
            <w:tcBorders>
              <w:top w:val="single" w:sz="4" w:space="0" w:color="76923C"/>
              <w:left w:val="single" w:sz="4" w:space="0" w:color="76923C"/>
              <w:bottom w:val="single" w:sz="4" w:space="0" w:color="76923C"/>
              <w:right w:val="single" w:sz="4" w:space="0" w:color="76923C"/>
            </w:tcBorders>
            <w:shd w:val="clear" w:color="auto" w:fill="EAF1DD"/>
            <w:vAlign w:val="center"/>
          </w:tcPr>
          <w:p w:rsidR="00911295" w:rsidRPr="00911295" w:rsidRDefault="00911295" w:rsidP="00911295">
            <w:pPr>
              <w:widowControl w:val="0"/>
              <w:tabs>
                <w:tab w:val="left" w:pos="3686"/>
                <w:tab w:val="left" w:pos="3828"/>
                <w:tab w:val="left" w:pos="4111"/>
                <w:tab w:val="left" w:pos="4536"/>
              </w:tabs>
              <w:autoSpaceDE w:val="0"/>
              <w:autoSpaceDN w:val="0"/>
              <w:adjustRightInd w:val="0"/>
              <w:spacing w:before="60" w:line="276" w:lineRule="auto"/>
              <w:ind w:right="-45"/>
              <w:contextualSpacing/>
              <w:jc w:val="center"/>
              <w:rPr>
                <w:rFonts w:ascii="Cambria" w:hAnsi="Cambria"/>
                <w:b/>
                <w:bCs/>
                <w:sz w:val="22"/>
                <w:szCs w:val="22"/>
                <w:lang w:val="en-US"/>
              </w:rPr>
            </w:pPr>
            <w:r w:rsidRPr="00911295">
              <w:rPr>
                <w:rFonts w:ascii="Cambria" w:hAnsi="Cambria"/>
                <w:b/>
                <w:bCs/>
                <w:sz w:val="22"/>
                <w:szCs w:val="22"/>
                <w:lang w:val="en-US"/>
              </w:rPr>
              <w:t>63 JP</w:t>
            </w:r>
          </w:p>
        </w:tc>
      </w:tr>
    </w:tbl>
    <w:p w:rsidR="00911295" w:rsidRPr="00911295" w:rsidRDefault="00911295" w:rsidP="00911295">
      <w:pPr>
        <w:spacing w:after="0" w:line="276" w:lineRule="auto"/>
        <w:rPr>
          <w:rFonts w:ascii="Calibri" w:eastAsia="Calibri" w:hAnsi="Calibri" w:cs="Times New Roman"/>
          <w:kern w:val="0"/>
          <w:sz w:val="24"/>
          <w:szCs w:val="24"/>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30"/>
        <w:gridCol w:w="3867"/>
        <w:gridCol w:w="3351"/>
      </w:tblGrid>
      <w:tr w:rsidR="00911295" w:rsidRPr="00911295" w:rsidTr="004A38EF">
        <w:trPr>
          <w:jc w:val="center"/>
        </w:trPr>
        <w:tc>
          <w:tcPr>
            <w:tcW w:w="3153" w:type="dxa"/>
          </w:tcPr>
          <w:p w:rsidR="00911295" w:rsidRPr="00911295" w:rsidRDefault="00911295" w:rsidP="00911295">
            <w:pPr>
              <w:tabs>
                <w:tab w:val="left" w:pos="3544"/>
              </w:tabs>
              <w:spacing w:line="276" w:lineRule="auto"/>
              <w:rPr>
                <w:rFonts w:ascii="Cambria" w:hAnsi="Cambria"/>
                <w:sz w:val="22"/>
                <w:szCs w:val="22"/>
                <w:lang w:val="en-US"/>
              </w:rPr>
            </w:pPr>
          </w:p>
          <w:p w:rsidR="00911295" w:rsidRPr="00911295" w:rsidRDefault="00911295" w:rsidP="00911295">
            <w:pPr>
              <w:tabs>
                <w:tab w:val="left" w:pos="3544"/>
              </w:tabs>
              <w:spacing w:line="276" w:lineRule="auto"/>
              <w:rPr>
                <w:rFonts w:ascii="Cambria" w:hAnsi="Cambria"/>
                <w:sz w:val="22"/>
                <w:szCs w:val="22"/>
                <w:lang w:val="en-US"/>
              </w:rPr>
            </w:pPr>
            <w:r w:rsidRPr="00911295">
              <w:rPr>
                <w:rFonts w:ascii="Cambria" w:hAnsi="Cambria"/>
                <w:sz w:val="22"/>
                <w:szCs w:val="22"/>
                <w:lang w:val="en-US"/>
              </w:rPr>
              <w:t>Mengetahui,</w:t>
            </w:r>
          </w:p>
          <w:p w:rsidR="00911295" w:rsidRPr="00911295" w:rsidRDefault="00911295" w:rsidP="00911295">
            <w:pPr>
              <w:tabs>
                <w:tab w:val="left" w:pos="3544"/>
              </w:tabs>
              <w:spacing w:line="276" w:lineRule="auto"/>
              <w:rPr>
                <w:rFonts w:ascii="Cambria" w:hAnsi="Cambria"/>
                <w:sz w:val="22"/>
                <w:szCs w:val="22"/>
                <w:lang w:val="en-US"/>
              </w:rPr>
            </w:pPr>
            <w:r w:rsidRPr="00911295">
              <w:rPr>
                <w:rFonts w:ascii="Cambria" w:hAnsi="Cambria"/>
                <w:sz w:val="22"/>
                <w:szCs w:val="22"/>
                <w:lang w:val="en-US"/>
              </w:rPr>
              <w:t>Kepala Sekolah</w:t>
            </w:r>
          </w:p>
          <w:p w:rsidR="00911295" w:rsidRPr="00911295" w:rsidRDefault="00911295" w:rsidP="00911295">
            <w:pPr>
              <w:tabs>
                <w:tab w:val="left" w:pos="3544"/>
              </w:tabs>
              <w:spacing w:line="276" w:lineRule="auto"/>
              <w:rPr>
                <w:rFonts w:ascii="Cambria" w:hAnsi="Cambria"/>
                <w:sz w:val="22"/>
                <w:szCs w:val="22"/>
                <w:lang w:val="en-US"/>
              </w:rPr>
            </w:pPr>
          </w:p>
          <w:p w:rsidR="00911295" w:rsidRPr="00911295" w:rsidRDefault="00911295" w:rsidP="00911295">
            <w:pPr>
              <w:tabs>
                <w:tab w:val="left" w:pos="3544"/>
              </w:tabs>
              <w:spacing w:line="276" w:lineRule="auto"/>
              <w:rPr>
                <w:rFonts w:ascii="Cambria" w:hAnsi="Cambria"/>
                <w:sz w:val="22"/>
                <w:szCs w:val="22"/>
                <w:lang w:val="en-US"/>
              </w:rPr>
            </w:pPr>
          </w:p>
          <w:p w:rsidR="00911295" w:rsidRPr="00911295" w:rsidRDefault="00911295" w:rsidP="00911295">
            <w:pPr>
              <w:tabs>
                <w:tab w:val="left" w:pos="3544"/>
              </w:tabs>
              <w:spacing w:line="276" w:lineRule="auto"/>
              <w:rPr>
                <w:rStyle w:val="Hyperlink"/>
                <w:rFonts w:ascii="Cambria" w:hAnsi="Cambria"/>
                <w:sz w:val="22"/>
                <w:szCs w:val="22"/>
                <w:lang w:val="en-US"/>
              </w:rPr>
            </w:pPr>
            <w:r>
              <w:rPr>
                <w:rFonts w:ascii="Cambria" w:hAnsi="Cambria"/>
                <w:color w:val="0000FF"/>
                <w:sz w:val="22"/>
                <w:szCs w:val="22"/>
                <w:u w:val="single"/>
                <w:lang w:val="en-US"/>
              </w:rPr>
              <w:fldChar w:fldCharType="begin"/>
            </w:r>
            <w:r>
              <w:rPr>
                <w:rFonts w:ascii="Cambria" w:hAnsi="Cambria"/>
                <w:color w:val="0000FF"/>
                <w:sz w:val="22"/>
                <w:szCs w:val="22"/>
                <w:u w:val="single"/>
                <w:lang w:val="en-US"/>
              </w:rPr>
              <w:instrText xml:space="preserve"> HYPERLINK "https://www.gurumapel.com/" </w:instrText>
            </w:r>
            <w:r>
              <w:rPr>
                <w:rFonts w:ascii="Cambria" w:hAnsi="Cambria"/>
                <w:color w:val="0000FF"/>
                <w:sz w:val="22"/>
                <w:szCs w:val="22"/>
                <w:u w:val="single"/>
                <w:lang w:val="en-US"/>
              </w:rPr>
            </w:r>
            <w:r>
              <w:rPr>
                <w:rFonts w:ascii="Cambria" w:hAnsi="Cambria"/>
                <w:color w:val="0000FF"/>
                <w:sz w:val="22"/>
                <w:szCs w:val="22"/>
                <w:u w:val="single"/>
                <w:lang w:val="en-US"/>
              </w:rPr>
              <w:fldChar w:fldCharType="separate"/>
            </w:r>
            <w:r w:rsidRPr="00911295">
              <w:rPr>
                <w:rStyle w:val="Hyperlink"/>
                <w:rFonts w:ascii="Cambria" w:hAnsi="Cambria"/>
                <w:sz w:val="22"/>
                <w:szCs w:val="22"/>
                <w:lang w:val="en-US"/>
              </w:rPr>
              <w:t>…………………………………</w:t>
            </w:r>
          </w:p>
          <w:p w:rsidR="00911295" w:rsidRPr="00911295" w:rsidRDefault="00911295" w:rsidP="00911295">
            <w:pPr>
              <w:tabs>
                <w:tab w:val="left" w:pos="3544"/>
              </w:tabs>
              <w:spacing w:line="276" w:lineRule="auto"/>
              <w:rPr>
                <w:rFonts w:ascii="Cambria" w:hAnsi="Cambria"/>
                <w:sz w:val="22"/>
                <w:szCs w:val="22"/>
                <w:lang w:val="en-US"/>
              </w:rPr>
            </w:pPr>
            <w:r>
              <w:rPr>
                <w:rFonts w:ascii="Cambria" w:hAnsi="Cambria"/>
                <w:color w:val="0000FF"/>
                <w:sz w:val="22"/>
                <w:szCs w:val="22"/>
                <w:u w:val="single"/>
                <w:lang w:val="en-US"/>
              </w:rPr>
              <w:fldChar w:fldCharType="end"/>
            </w:r>
            <w:r w:rsidRPr="00911295">
              <w:rPr>
                <w:rFonts w:ascii="Cambria" w:hAnsi="Cambria"/>
                <w:sz w:val="22"/>
                <w:szCs w:val="22"/>
                <w:lang w:val="en-US"/>
              </w:rPr>
              <w:t>NIP. ……………………….</w:t>
            </w:r>
          </w:p>
        </w:tc>
        <w:tc>
          <w:tcPr>
            <w:tcW w:w="3981" w:type="dxa"/>
          </w:tcPr>
          <w:p w:rsidR="00911295" w:rsidRPr="00911295" w:rsidRDefault="00911295" w:rsidP="00911295">
            <w:pPr>
              <w:tabs>
                <w:tab w:val="left" w:pos="3544"/>
              </w:tabs>
              <w:spacing w:line="276" w:lineRule="auto"/>
              <w:rPr>
                <w:rFonts w:ascii="Cambria" w:hAnsi="Cambria"/>
                <w:sz w:val="22"/>
                <w:szCs w:val="22"/>
                <w:lang w:val="en-US"/>
              </w:rPr>
            </w:pPr>
          </w:p>
        </w:tc>
        <w:tc>
          <w:tcPr>
            <w:tcW w:w="3387" w:type="dxa"/>
          </w:tcPr>
          <w:p w:rsidR="00911295" w:rsidRPr="00911295" w:rsidRDefault="00911295" w:rsidP="00911295">
            <w:pPr>
              <w:tabs>
                <w:tab w:val="left" w:pos="3544"/>
              </w:tabs>
              <w:spacing w:line="276" w:lineRule="auto"/>
              <w:rPr>
                <w:rFonts w:ascii="Cambria" w:hAnsi="Cambria"/>
                <w:sz w:val="22"/>
                <w:szCs w:val="22"/>
                <w:lang w:val="en-US"/>
              </w:rPr>
            </w:pPr>
            <w:r>
              <w:rPr>
                <w:rFonts w:ascii="Cambria" w:hAnsi="Cambria"/>
                <w:sz w:val="22"/>
                <w:szCs w:val="22"/>
                <w:lang w:val="en-US"/>
              </w:rPr>
              <w:t>Indramayu</w:t>
            </w:r>
            <w:r w:rsidRPr="00911295">
              <w:rPr>
                <w:rFonts w:ascii="Cambria" w:hAnsi="Cambria"/>
                <w:sz w:val="22"/>
                <w:szCs w:val="22"/>
                <w:lang w:val="en-US"/>
              </w:rPr>
              <w:t>,    Juli 2023.</w:t>
            </w:r>
          </w:p>
          <w:p w:rsidR="00911295" w:rsidRPr="00911295" w:rsidRDefault="00911295" w:rsidP="00911295">
            <w:pPr>
              <w:tabs>
                <w:tab w:val="left" w:pos="3544"/>
              </w:tabs>
              <w:spacing w:line="276" w:lineRule="auto"/>
              <w:rPr>
                <w:rFonts w:ascii="Cambria" w:hAnsi="Cambria"/>
                <w:sz w:val="22"/>
                <w:szCs w:val="22"/>
                <w:lang w:val="en-US"/>
              </w:rPr>
            </w:pPr>
          </w:p>
          <w:p w:rsidR="00911295" w:rsidRPr="00911295" w:rsidRDefault="00911295" w:rsidP="00911295">
            <w:pPr>
              <w:tabs>
                <w:tab w:val="left" w:pos="3544"/>
              </w:tabs>
              <w:spacing w:line="276" w:lineRule="auto"/>
              <w:rPr>
                <w:rFonts w:ascii="Cambria" w:hAnsi="Cambria"/>
                <w:sz w:val="22"/>
                <w:szCs w:val="22"/>
                <w:lang w:val="en-US"/>
              </w:rPr>
            </w:pPr>
            <w:r w:rsidRPr="00911295">
              <w:rPr>
                <w:rFonts w:ascii="Cambria" w:hAnsi="Cambria"/>
                <w:sz w:val="22"/>
                <w:szCs w:val="22"/>
                <w:lang w:val="en-US"/>
              </w:rPr>
              <w:t>Guru Mata Pelajaran</w:t>
            </w:r>
          </w:p>
          <w:p w:rsidR="00911295" w:rsidRPr="00911295" w:rsidRDefault="00911295" w:rsidP="00911295">
            <w:pPr>
              <w:tabs>
                <w:tab w:val="left" w:pos="3544"/>
              </w:tabs>
              <w:spacing w:line="276" w:lineRule="auto"/>
              <w:rPr>
                <w:rFonts w:ascii="Cambria" w:hAnsi="Cambria"/>
                <w:sz w:val="22"/>
                <w:szCs w:val="22"/>
                <w:lang w:val="en-US"/>
              </w:rPr>
            </w:pPr>
          </w:p>
          <w:p w:rsidR="00911295" w:rsidRPr="00911295" w:rsidRDefault="00911295" w:rsidP="00911295">
            <w:pPr>
              <w:tabs>
                <w:tab w:val="left" w:pos="3544"/>
              </w:tabs>
              <w:spacing w:line="276" w:lineRule="auto"/>
              <w:rPr>
                <w:rFonts w:ascii="Cambria" w:hAnsi="Cambria"/>
                <w:sz w:val="22"/>
                <w:szCs w:val="22"/>
                <w:lang w:val="en-US"/>
              </w:rPr>
            </w:pPr>
          </w:p>
          <w:p w:rsidR="00911295" w:rsidRPr="00911295" w:rsidRDefault="00911295" w:rsidP="00911295">
            <w:pPr>
              <w:tabs>
                <w:tab w:val="left" w:pos="3544"/>
              </w:tabs>
              <w:spacing w:line="276" w:lineRule="auto"/>
              <w:rPr>
                <w:rStyle w:val="Hyperlink"/>
                <w:rFonts w:ascii="Cambria" w:hAnsi="Cambria"/>
                <w:b/>
                <w:bCs/>
                <w:sz w:val="22"/>
                <w:szCs w:val="22"/>
                <w:lang w:val="en-US"/>
              </w:rPr>
            </w:pPr>
            <w:r>
              <w:rPr>
                <w:rFonts w:ascii="Cambria" w:hAnsi="Cambria"/>
                <w:b/>
                <w:bCs/>
                <w:color w:val="0000FF"/>
                <w:sz w:val="22"/>
                <w:szCs w:val="22"/>
                <w:u w:val="single"/>
                <w:lang w:val="en-US"/>
              </w:rPr>
              <w:fldChar w:fldCharType="begin"/>
            </w:r>
            <w:r>
              <w:rPr>
                <w:rFonts w:ascii="Cambria" w:hAnsi="Cambria"/>
                <w:b/>
                <w:bCs/>
                <w:color w:val="0000FF"/>
                <w:sz w:val="22"/>
                <w:szCs w:val="22"/>
                <w:u w:val="single"/>
                <w:lang w:val="en-US"/>
              </w:rPr>
              <w:instrText>HYPERLINK "https://www.gurubantu.com/"</w:instrText>
            </w:r>
            <w:r>
              <w:rPr>
                <w:rFonts w:ascii="Cambria" w:hAnsi="Cambria"/>
                <w:b/>
                <w:bCs/>
                <w:color w:val="0000FF"/>
                <w:sz w:val="22"/>
                <w:szCs w:val="22"/>
                <w:u w:val="single"/>
                <w:lang w:val="en-US"/>
              </w:rPr>
            </w:r>
            <w:r>
              <w:rPr>
                <w:rFonts w:ascii="Cambria" w:hAnsi="Cambria"/>
                <w:b/>
                <w:bCs/>
                <w:color w:val="0000FF"/>
                <w:sz w:val="22"/>
                <w:szCs w:val="22"/>
                <w:u w:val="single"/>
                <w:lang w:val="en-US"/>
              </w:rPr>
              <w:fldChar w:fldCharType="separate"/>
            </w:r>
            <w:r w:rsidRPr="00911295">
              <w:rPr>
                <w:rStyle w:val="Hyperlink"/>
                <w:rFonts w:ascii="Cambria" w:hAnsi="Cambria"/>
                <w:b/>
                <w:bCs/>
                <w:sz w:val="22"/>
                <w:szCs w:val="22"/>
                <w:lang w:val="en-US"/>
              </w:rPr>
              <w:t xml:space="preserve">Admin </w:t>
            </w:r>
            <w:r w:rsidRPr="00911295">
              <w:rPr>
                <w:rStyle w:val="Hyperlink"/>
                <w:rFonts w:ascii="Cambria" w:hAnsi="Cambria"/>
                <w:b/>
                <w:bCs/>
                <w:sz w:val="22"/>
                <w:szCs w:val="22"/>
                <w:lang w:val="en-US"/>
              </w:rPr>
              <w:t>Gurubantu.com</w:t>
            </w:r>
          </w:p>
          <w:p w:rsidR="00911295" w:rsidRPr="00911295" w:rsidRDefault="00911295" w:rsidP="00911295">
            <w:pPr>
              <w:tabs>
                <w:tab w:val="left" w:pos="3544"/>
              </w:tabs>
              <w:spacing w:line="276" w:lineRule="auto"/>
              <w:rPr>
                <w:rFonts w:ascii="Cambria" w:hAnsi="Cambria"/>
                <w:sz w:val="22"/>
                <w:szCs w:val="22"/>
                <w:lang w:val="en-US"/>
              </w:rPr>
            </w:pPr>
            <w:r>
              <w:rPr>
                <w:rFonts w:ascii="Cambria" w:hAnsi="Cambria"/>
                <w:b/>
                <w:bCs/>
                <w:color w:val="0000FF"/>
                <w:sz w:val="22"/>
                <w:szCs w:val="22"/>
                <w:u w:val="single"/>
                <w:lang w:val="en-US"/>
              </w:rPr>
              <w:fldChar w:fldCharType="end"/>
            </w:r>
            <w:r w:rsidRPr="00911295">
              <w:rPr>
                <w:rFonts w:ascii="Cambria" w:hAnsi="Cambria"/>
                <w:sz w:val="22"/>
                <w:szCs w:val="22"/>
                <w:lang w:val="en-US"/>
              </w:rPr>
              <w:t>NIP. www.</w:t>
            </w:r>
            <w:r>
              <w:rPr>
                <w:rFonts w:ascii="Cambria" w:hAnsi="Cambria"/>
                <w:sz w:val="22"/>
                <w:szCs w:val="22"/>
                <w:lang w:val="en-US"/>
              </w:rPr>
              <w:t>gurubantu.com</w:t>
            </w:r>
          </w:p>
        </w:tc>
      </w:tr>
    </w:tbl>
    <w:p w:rsidR="00911295" w:rsidRPr="00911295" w:rsidRDefault="00911295" w:rsidP="00911295">
      <w:pPr>
        <w:spacing w:after="200" w:line="276" w:lineRule="auto"/>
        <w:rPr>
          <w:rFonts w:ascii="Calibri" w:eastAsia="Calibri" w:hAnsi="Calibri" w:cs="Times New Roman"/>
          <w:kern w:val="0"/>
          <w:lang w:val="en-US"/>
          <w14:ligatures w14:val="none"/>
        </w:rPr>
      </w:pPr>
      <w:r w:rsidRPr="00911295">
        <w:rPr>
          <w:rFonts w:ascii="Calibri" w:eastAsia="Calibri" w:hAnsi="Calibri" w:cs="Times New Roman"/>
          <w:kern w:val="0"/>
          <w:lang w:val="en-US"/>
          <w14:ligatures w14:val="none"/>
        </w:rPr>
        <w:br w:type="page"/>
      </w:r>
    </w:p>
    <w:p w:rsidR="00911295" w:rsidRPr="000106A1" w:rsidRDefault="00911295" w:rsidP="00911295">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68480" behindDoc="0" locked="0" layoutInCell="1" allowOverlap="1" wp14:anchorId="0499047B" wp14:editId="7D4D9BC7">
            <wp:simplePos x="0" y="0"/>
            <wp:positionH relativeFrom="column">
              <wp:posOffset>3810</wp:posOffset>
            </wp:positionH>
            <wp:positionV relativeFrom="paragraph">
              <wp:posOffset>104984</wp:posOffset>
            </wp:positionV>
            <wp:extent cx="573093" cy="573093"/>
            <wp:effectExtent l="0" t="0" r="0" b="0"/>
            <wp:wrapNone/>
            <wp:docPr id="1863683050" name="Gambar 186368305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911295" w:rsidRPr="000106A1" w:rsidRDefault="00911295" w:rsidP="00911295">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911295" w:rsidRPr="000106A1" w:rsidRDefault="00911295" w:rsidP="00911295">
      <w:pPr>
        <w:spacing w:after="0" w:line="240" w:lineRule="auto"/>
        <w:contextualSpacing/>
        <w:jc w:val="center"/>
        <w:rPr>
          <w:rFonts w:ascii="Cambria" w:eastAsia="Calibri" w:hAnsi="Cambria" w:cs="Times New Roman"/>
          <w:b/>
          <w:kern w:val="0"/>
          <w:sz w:val="40"/>
          <w:szCs w:val="40"/>
          <w14:ligatures w14:val="none"/>
        </w:rPr>
      </w:pPr>
      <w:hyperlink r:id="rId8"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911295" w:rsidRPr="000106A1" w:rsidRDefault="00911295" w:rsidP="00911295">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911295" w:rsidRPr="000106A1" w:rsidRDefault="00911295" w:rsidP="00911295">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67456" behindDoc="0" locked="0" layoutInCell="1" allowOverlap="1" wp14:anchorId="255E0ADE" wp14:editId="23D3BDF1">
                <wp:simplePos x="0" y="0"/>
                <wp:positionH relativeFrom="column">
                  <wp:posOffset>6985</wp:posOffset>
                </wp:positionH>
                <wp:positionV relativeFrom="paragraph">
                  <wp:posOffset>10159</wp:posOffset>
                </wp:positionV>
                <wp:extent cx="6551295" cy="0"/>
                <wp:effectExtent l="0" t="0" r="20955" b="19050"/>
                <wp:wrapNone/>
                <wp:docPr id="116685088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5150F9C" id="Straight Connector 1" o:spid="_x0000_s1026" style="position:absolute;z-index:25166745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911295" w:rsidRPr="00911295" w:rsidRDefault="00911295" w:rsidP="00911295">
      <w:pPr>
        <w:spacing w:after="0" w:line="240" w:lineRule="auto"/>
        <w:contextualSpacing/>
        <w:jc w:val="center"/>
        <w:rPr>
          <w:rFonts w:ascii="Cambria" w:eastAsia="Calibri" w:hAnsi="Cambria" w:cs="Times New Roman"/>
          <w:b/>
          <w:kern w:val="0"/>
          <w:sz w:val="38"/>
          <w:szCs w:val="38"/>
          <w:lang w:val="sv-SE"/>
          <w14:ligatures w14:val="none"/>
        </w:rPr>
      </w:pPr>
      <w:r w:rsidRPr="00911295">
        <w:rPr>
          <w:rFonts w:ascii="Cambria" w:eastAsia="Calibri" w:hAnsi="Cambria" w:cs="Times New Roman"/>
          <w:b/>
          <w:kern w:val="0"/>
          <w:sz w:val="38"/>
          <w:szCs w:val="38"/>
          <w:lang w:val="sv-SE"/>
          <w14:ligatures w14:val="none"/>
        </w:rPr>
        <w:t>PROGRAM TAHUNAN</w:t>
      </w:r>
    </w:p>
    <w:p w:rsidR="00911295" w:rsidRPr="00911295" w:rsidRDefault="00911295" w:rsidP="00911295">
      <w:pPr>
        <w:spacing w:after="0" w:line="240" w:lineRule="auto"/>
        <w:contextualSpacing/>
        <w:jc w:val="center"/>
        <w:rPr>
          <w:rFonts w:ascii="Cambria" w:eastAsia="Calibri" w:hAnsi="Cambria" w:cs="Times New Roman"/>
          <w:b/>
          <w:kern w:val="0"/>
          <w:lang w:val="sv-SE"/>
          <w14:ligatures w14:val="none"/>
        </w:rPr>
      </w:pPr>
      <w:r w:rsidRPr="00911295">
        <w:rPr>
          <w:rFonts w:ascii="Cambria" w:eastAsia="Calibri" w:hAnsi="Cambria" w:cs="Times New Roman"/>
          <w:b/>
          <w:kern w:val="0"/>
          <w:lang w:val="sv-SE"/>
          <w14:ligatures w14:val="none"/>
        </w:rPr>
        <w:t>TAHUN PELAJARAN 2023-2024</w:t>
      </w:r>
    </w:p>
    <w:p w:rsidR="00911295" w:rsidRPr="00911295" w:rsidRDefault="00911295" w:rsidP="00911295">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0348" w:type="dxa"/>
        <w:tblInd w:w="108" w:type="dxa"/>
        <w:tblLook w:val="04A0" w:firstRow="1" w:lastRow="0" w:firstColumn="1" w:lastColumn="0" w:noHBand="0" w:noVBand="1"/>
      </w:tblPr>
      <w:tblGrid>
        <w:gridCol w:w="4111"/>
        <w:gridCol w:w="2931"/>
        <w:gridCol w:w="3306"/>
      </w:tblGrid>
      <w:tr w:rsidR="00911295" w:rsidRPr="00911295" w:rsidTr="009112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911295" w:rsidRPr="00911295" w:rsidRDefault="00911295" w:rsidP="00911295">
            <w:pPr>
              <w:tabs>
                <w:tab w:val="left" w:pos="1593"/>
                <w:tab w:val="left" w:pos="1735"/>
              </w:tabs>
              <w:spacing w:after="200" w:line="276" w:lineRule="auto"/>
              <w:contextualSpacing/>
              <w:rPr>
                <w:rFonts w:ascii="Cambria" w:eastAsia="Calibri" w:hAnsi="Cambria" w:cs="Times New Roman"/>
                <w:lang w:val="sv-SE"/>
              </w:rPr>
            </w:pPr>
            <w:r w:rsidRPr="00911295">
              <w:rPr>
                <w:rFonts w:ascii="Cambria" w:eastAsia="Calibri" w:hAnsi="Cambria" w:cs="Times New Roman"/>
                <w:lang w:val="sv-SE"/>
              </w:rPr>
              <w:t>Mata Pelajaran</w:t>
            </w:r>
            <w:r w:rsidRPr="00911295">
              <w:rPr>
                <w:rFonts w:ascii="Cambria" w:eastAsia="Calibri" w:hAnsi="Cambria" w:cs="Times New Roman"/>
                <w:lang w:val="sv-SE"/>
              </w:rPr>
              <w:tab/>
              <w:t>: Seni Budaya (Musik)</w:t>
            </w:r>
          </w:p>
          <w:p w:rsidR="00911295" w:rsidRPr="00911295" w:rsidRDefault="00911295" w:rsidP="00911295">
            <w:pPr>
              <w:tabs>
                <w:tab w:val="left" w:pos="1593"/>
                <w:tab w:val="left" w:pos="1735"/>
              </w:tabs>
              <w:spacing w:after="200" w:line="276" w:lineRule="auto"/>
              <w:contextualSpacing/>
              <w:rPr>
                <w:rFonts w:ascii="Cambria" w:eastAsia="Calibri" w:hAnsi="Cambria" w:cs="Times New Roman"/>
                <w:lang w:val="sv-SE"/>
              </w:rPr>
            </w:pPr>
            <w:r w:rsidRPr="00911295">
              <w:rPr>
                <w:rFonts w:ascii="Cambria" w:eastAsia="Calibri" w:hAnsi="Cambria" w:cs="Times New Roman"/>
                <w:lang w:val="sv-SE"/>
              </w:rPr>
              <w:t>Kelas/Semester</w:t>
            </w:r>
            <w:r w:rsidRPr="00911295">
              <w:rPr>
                <w:rFonts w:ascii="Cambria" w:eastAsia="Calibri" w:hAnsi="Cambria" w:cs="Times New Roman"/>
                <w:lang w:val="sv-SE"/>
              </w:rPr>
              <w:tab/>
              <w:t>: VII / Genap</w:t>
            </w:r>
          </w:p>
        </w:tc>
        <w:tc>
          <w:tcPr>
            <w:tcW w:w="2931" w:type="dxa"/>
            <w:tcBorders>
              <w:top w:val="single" w:sz="4" w:space="0" w:color="C2D69B"/>
              <w:bottom w:val="single" w:sz="4" w:space="0" w:color="C2D69B"/>
            </w:tcBorders>
          </w:tcPr>
          <w:p w:rsidR="00911295" w:rsidRPr="00911295" w:rsidRDefault="00911295" w:rsidP="00911295">
            <w:pPr>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306" w:type="dxa"/>
            <w:tcBorders>
              <w:top w:val="single" w:sz="4" w:space="0" w:color="C2D69B"/>
              <w:bottom w:val="single" w:sz="4" w:space="0" w:color="C2D69B"/>
            </w:tcBorders>
          </w:tcPr>
          <w:p w:rsidR="00911295" w:rsidRPr="00911295" w:rsidRDefault="00911295" w:rsidP="00911295">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911295">
              <w:rPr>
                <w:rFonts w:ascii="Cambria" w:eastAsia="Calibri" w:hAnsi="Cambria" w:cs="Times New Roman"/>
                <w:lang w:val="sv-SE"/>
              </w:rPr>
              <w:t>Fase</w:t>
            </w:r>
            <w:r w:rsidRPr="00911295">
              <w:rPr>
                <w:rFonts w:ascii="Cambria" w:eastAsia="Calibri" w:hAnsi="Cambria" w:cs="Times New Roman"/>
                <w:lang w:val="sv-SE"/>
              </w:rPr>
              <w:tab/>
              <w:t>: D</w:t>
            </w:r>
          </w:p>
          <w:p w:rsidR="00911295" w:rsidRPr="00911295" w:rsidRDefault="00911295" w:rsidP="00911295">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911295">
              <w:rPr>
                <w:rFonts w:ascii="Cambria" w:eastAsia="Calibri" w:hAnsi="Cambria" w:cs="Times New Roman"/>
                <w:lang w:val="sv-SE"/>
              </w:rPr>
              <w:t>Alokasi Waktu</w:t>
            </w:r>
            <w:r w:rsidRPr="00911295">
              <w:rPr>
                <w:rFonts w:ascii="Cambria" w:eastAsia="Calibri" w:hAnsi="Cambria" w:cs="Times New Roman"/>
                <w:lang w:val="sv-SE"/>
              </w:rPr>
              <w:tab/>
              <w:t xml:space="preserve">: </w:t>
            </w:r>
          </w:p>
        </w:tc>
      </w:tr>
    </w:tbl>
    <w:p w:rsidR="00911295" w:rsidRPr="00911295" w:rsidRDefault="00911295" w:rsidP="00911295">
      <w:pPr>
        <w:spacing w:after="0" w:line="240" w:lineRule="auto"/>
        <w:contextualSpacing/>
        <w:rPr>
          <w:rFonts w:ascii="Cambria" w:eastAsia="Calibri" w:hAnsi="Cambria" w:cs="Times New Roman"/>
          <w:bCs/>
          <w:kern w:val="0"/>
          <w:lang w:val="sv-SE"/>
          <w14:ligatures w14:val="none"/>
        </w:rPr>
      </w:pPr>
    </w:p>
    <w:p w:rsidR="00911295" w:rsidRPr="00911295" w:rsidRDefault="00911295" w:rsidP="00911295">
      <w:pPr>
        <w:tabs>
          <w:tab w:val="left" w:pos="567"/>
        </w:tabs>
        <w:spacing w:after="0" w:line="240" w:lineRule="auto"/>
        <w:jc w:val="both"/>
        <w:rPr>
          <w:rFonts w:ascii="Cambria" w:eastAsia="Calibri" w:hAnsi="Cambria" w:cs="Times New Roman"/>
          <w:b/>
          <w:bCs/>
          <w:kern w:val="0"/>
          <w:lang w:val="en-US"/>
          <w14:ligatures w14:val="none"/>
        </w:rPr>
      </w:pPr>
      <w:r w:rsidRPr="00911295">
        <w:rPr>
          <w:rFonts w:ascii="Cambria" w:eastAsia="Calibri" w:hAnsi="Cambria" w:cs="Times New Roman"/>
          <w:b/>
          <w:bCs/>
          <w:kern w:val="0"/>
          <w:lang w:val="en-US"/>
          <w14:ligatures w14:val="none"/>
        </w:rPr>
        <w:t>A.</w:t>
      </w:r>
      <w:r w:rsidRPr="00911295">
        <w:rPr>
          <w:rFonts w:ascii="Cambria" w:eastAsia="Calibri" w:hAnsi="Cambria" w:cs="Times New Roman"/>
          <w:b/>
          <w:bCs/>
          <w:kern w:val="0"/>
          <w:lang w:val="en-US"/>
          <w14:ligatures w14:val="none"/>
        </w:rPr>
        <w:tab/>
        <w:t>CAPAIAN PEMBELAJARAN</w:t>
      </w:r>
    </w:p>
    <w:p w:rsidR="00911295" w:rsidRPr="00911295" w:rsidRDefault="00911295" w:rsidP="00911295">
      <w:pPr>
        <w:tabs>
          <w:tab w:val="left" w:pos="567"/>
        </w:tabs>
        <w:spacing w:after="0" w:line="240" w:lineRule="auto"/>
        <w:jc w:val="both"/>
        <w:rPr>
          <w:rFonts w:ascii="Cambria" w:eastAsia="Calibri" w:hAnsi="Cambria" w:cs="Times New Roman"/>
          <w:kern w:val="0"/>
          <w:lang w:val="en-US"/>
          <w14:ligatures w14:val="none"/>
        </w:rPr>
      </w:pPr>
      <w:r w:rsidRPr="00911295">
        <w:rPr>
          <w:rFonts w:ascii="Cambria" w:eastAsia="Calibri" w:hAnsi="Cambria" w:cs="Times New Roman"/>
          <w:kern w:val="0"/>
          <w:lang w:val="en-US"/>
          <w14:ligatures w14:val="none"/>
        </w:rPr>
        <w:tab/>
        <w:t>Pada fese ini, peserta didik mampu:</w:t>
      </w:r>
    </w:p>
    <w:p w:rsidR="00911295" w:rsidRPr="00911295" w:rsidRDefault="00911295" w:rsidP="00911295">
      <w:pPr>
        <w:numPr>
          <w:ilvl w:val="1"/>
          <w:numId w:val="1"/>
        </w:numPr>
        <w:spacing w:after="0" w:line="276" w:lineRule="auto"/>
        <w:ind w:left="1134" w:hanging="567"/>
        <w:contextualSpacing/>
        <w:jc w:val="both"/>
        <w:rPr>
          <w:rFonts w:ascii="Cambria" w:eastAsia="Calibri" w:hAnsi="Cambria" w:cs="Times New Roman"/>
          <w:kern w:val="0"/>
          <w:lang w:val="en-US"/>
          <w14:ligatures w14:val="none"/>
        </w:rPr>
      </w:pPr>
      <w:r w:rsidRPr="00911295">
        <w:rPr>
          <w:rFonts w:ascii="Cambria" w:eastAsia="Calibri" w:hAnsi="Cambria" w:cs="Times New Roman"/>
          <w:noProof/>
          <w:kern w:val="0"/>
          <w:lang w:val="en-US"/>
          <w14:ligatures w14:val="none"/>
        </w:rPr>
        <w:t>Menyimak dengan baik, serta mampu melibatkan diri secara aktif dalam pengalaman atas bunyi-musik. Peserta didik menunjukkan kepekaannya terhadap unsur-unsur bunyi-musik dan konteks sederhana dari sajian musik seperti: lirik lagu, kegunaan musik yang dimainkan, budaya, era, dan style. Peserta didik menghasilkan gagasan yang kemudian ditindaklanjuti hingga menjadi karya musik yang otentik dalam sebuah sajian sebagai perwujudan kepekaan akan unsur-unsur bunyi-musik dengan menunjukkan pengetahuan dan keluasan ragam konteks, baik secara terencana maupun situasional sesuai dan sadar akan kaidah tata bunyi-musik. Peserta didik mampu memberi kesan, dan merekam beragam praktik bermusik baik sendiri maupun bersama-sama yang berfungsi sebagai dokumentasi maupun alat komunikasi secara lebih umum serta menyadari hubungannya dengan konteks dan praktik-praktik lain (di luar musik) yang lebih luas. Peserta didik mampu menjalani kebiasaan praktik musik yang baik dan rutin. Mulai persiapan, saat penyajian, maupun setelah praktik musik untuk perkembangan dan perbaikan kelancaran serta keluwesan dalam melakukan praktik musik. Peserta didik memiliki kemampuan dalam memilih, memainkan, menghasilkan, dan menganalisis karya-karya musik secara aktif, kreatif, artistik, musikal yang mengandung nilai-nilai kearifan lokal dan global serta mendapatkan pengalaman dan kesan baik dan berharga bagi perbaikan dan kemajuan diri sendiri secara utuh dan bagi kemajuan bersama.</w:t>
      </w:r>
    </w:p>
    <w:p w:rsidR="00911295" w:rsidRPr="00911295" w:rsidRDefault="00911295" w:rsidP="00911295">
      <w:pPr>
        <w:tabs>
          <w:tab w:val="left" w:pos="567"/>
        </w:tabs>
        <w:spacing w:after="0" w:line="240" w:lineRule="auto"/>
        <w:jc w:val="both"/>
        <w:rPr>
          <w:rFonts w:ascii="Cambria" w:eastAsia="Calibri" w:hAnsi="Cambria" w:cs="Times New Roman"/>
          <w:kern w:val="0"/>
          <w:lang w:val="en-US"/>
          <w14:ligatures w14:val="none"/>
        </w:rPr>
      </w:pPr>
    </w:p>
    <w:p w:rsidR="00911295" w:rsidRPr="00911295" w:rsidRDefault="00911295" w:rsidP="00911295">
      <w:pPr>
        <w:tabs>
          <w:tab w:val="left" w:pos="567"/>
        </w:tabs>
        <w:spacing w:after="0" w:line="240" w:lineRule="auto"/>
        <w:jc w:val="both"/>
        <w:rPr>
          <w:rFonts w:ascii="Cambria" w:eastAsia="Calibri" w:hAnsi="Cambria" w:cs="Times New Roman"/>
          <w:b/>
          <w:bCs/>
          <w:kern w:val="0"/>
          <w:lang w:val="en-US"/>
          <w14:ligatures w14:val="none"/>
        </w:rPr>
      </w:pPr>
      <w:r w:rsidRPr="00911295">
        <w:rPr>
          <w:rFonts w:ascii="Cambria" w:eastAsia="Calibri" w:hAnsi="Cambria" w:cs="Times New Roman"/>
          <w:b/>
          <w:bCs/>
          <w:kern w:val="0"/>
          <w:lang w:val="en-US"/>
          <w14:ligatures w14:val="none"/>
        </w:rPr>
        <w:t>B.</w:t>
      </w:r>
      <w:r w:rsidRPr="00911295">
        <w:rPr>
          <w:rFonts w:ascii="Cambria" w:eastAsia="Calibri" w:hAnsi="Cambria" w:cs="Times New Roman"/>
          <w:b/>
          <w:bCs/>
          <w:kern w:val="0"/>
          <w:lang w:val="en-US"/>
          <w14:ligatures w14:val="none"/>
        </w:rPr>
        <w:tab/>
        <w:t>ELEMEN CAPAIAN PEMBELAJARAN</w:t>
      </w:r>
    </w:p>
    <w:tbl>
      <w:tblPr>
        <w:tblStyle w:val="KisiTabel"/>
        <w:tblW w:w="9781" w:type="dxa"/>
        <w:tblInd w:w="675" w:type="dxa"/>
        <w:tblLook w:val="04A0" w:firstRow="1" w:lastRow="0" w:firstColumn="1" w:lastColumn="0" w:noHBand="0" w:noVBand="1"/>
      </w:tblPr>
      <w:tblGrid>
        <w:gridCol w:w="2268"/>
        <w:gridCol w:w="7513"/>
      </w:tblGrid>
      <w:tr w:rsidR="00911295" w:rsidRPr="00911295" w:rsidTr="00911295">
        <w:trPr>
          <w:tblHeader/>
        </w:trPr>
        <w:tc>
          <w:tcPr>
            <w:tcW w:w="2268" w:type="dxa"/>
            <w:shd w:val="clear" w:color="auto" w:fill="9BBB59"/>
            <w:vAlign w:val="center"/>
          </w:tcPr>
          <w:p w:rsidR="00911295" w:rsidRPr="00911295" w:rsidRDefault="00911295" w:rsidP="00911295">
            <w:pPr>
              <w:spacing w:before="60" w:after="60" w:line="276" w:lineRule="auto"/>
              <w:jc w:val="center"/>
              <w:rPr>
                <w:rFonts w:ascii="Cambria" w:hAnsi="Cambria"/>
                <w:b/>
                <w:noProof/>
                <w:sz w:val="22"/>
                <w:szCs w:val="22"/>
                <w:lang w:val="en-US"/>
              </w:rPr>
            </w:pPr>
            <w:r w:rsidRPr="00911295">
              <w:rPr>
                <w:rFonts w:ascii="Cambria" w:hAnsi="Cambria"/>
                <w:b/>
                <w:noProof/>
                <w:sz w:val="22"/>
                <w:szCs w:val="22"/>
                <w:lang w:val="en-US"/>
              </w:rPr>
              <w:t>ELEMEN</w:t>
            </w:r>
          </w:p>
        </w:tc>
        <w:tc>
          <w:tcPr>
            <w:tcW w:w="7513" w:type="dxa"/>
            <w:shd w:val="clear" w:color="auto" w:fill="9BBB59"/>
            <w:vAlign w:val="center"/>
          </w:tcPr>
          <w:p w:rsidR="00911295" w:rsidRPr="00911295" w:rsidRDefault="00911295" w:rsidP="00911295">
            <w:pPr>
              <w:spacing w:before="60" w:after="60" w:line="276" w:lineRule="auto"/>
              <w:jc w:val="center"/>
              <w:rPr>
                <w:rFonts w:ascii="Cambria" w:hAnsi="Cambria"/>
                <w:b/>
                <w:noProof/>
                <w:sz w:val="22"/>
                <w:szCs w:val="22"/>
                <w:lang w:val="en-US"/>
              </w:rPr>
            </w:pPr>
            <w:r w:rsidRPr="00911295">
              <w:rPr>
                <w:rFonts w:ascii="Cambria" w:hAnsi="Cambria"/>
                <w:b/>
                <w:noProof/>
                <w:sz w:val="22"/>
                <w:szCs w:val="22"/>
                <w:lang w:val="en-US"/>
              </w:rPr>
              <w:t>CAPAIAN PEMBELAJARAN</w:t>
            </w:r>
          </w:p>
        </w:tc>
      </w:tr>
      <w:tr w:rsidR="00911295" w:rsidRPr="00911295" w:rsidTr="004A38EF">
        <w:tc>
          <w:tcPr>
            <w:tcW w:w="2268" w:type="dxa"/>
            <w:vAlign w:val="center"/>
          </w:tcPr>
          <w:p w:rsidR="00911295" w:rsidRPr="00911295" w:rsidRDefault="00911295" w:rsidP="00911295">
            <w:pPr>
              <w:spacing w:after="200" w:line="276" w:lineRule="auto"/>
              <w:jc w:val="center"/>
              <w:rPr>
                <w:rFonts w:ascii="Cambria" w:hAnsi="Cambria"/>
                <w:noProof/>
                <w:sz w:val="22"/>
                <w:szCs w:val="22"/>
                <w:lang w:val="en-US"/>
              </w:rPr>
            </w:pPr>
            <w:r w:rsidRPr="00911295">
              <w:rPr>
                <w:rFonts w:ascii="Cambria" w:hAnsi="Cambria"/>
                <w:noProof/>
                <w:sz w:val="22"/>
                <w:szCs w:val="22"/>
                <w:lang w:val="en-US"/>
              </w:rPr>
              <w:t>Mengalami (</w:t>
            </w:r>
            <w:r w:rsidRPr="00911295">
              <w:rPr>
                <w:rFonts w:ascii="Cambria" w:hAnsi="Cambria"/>
                <w:i/>
                <w:noProof/>
                <w:sz w:val="22"/>
                <w:szCs w:val="22"/>
                <w:lang w:val="en-US"/>
              </w:rPr>
              <w:t>Experiencing</w:t>
            </w:r>
            <w:r w:rsidRPr="00911295">
              <w:rPr>
                <w:rFonts w:ascii="Cambria" w:hAnsi="Cambria"/>
                <w:noProof/>
                <w:sz w:val="22"/>
                <w:szCs w:val="22"/>
                <w:lang w:val="en-US"/>
              </w:rPr>
              <w:t>)</w:t>
            </w:r>
          </w:p>
        </w:tc>
        <w:tc>
          <w:tcPr>
            <w:tcW w:w="7513" w:type="dxa"/>
          </w:tcPr>
          <w:p w:rsidR="00911295" w:rsidRPr="00911295" w:rsidRDefault="00911295" w:rsidP="00911295">
            <w:pPr>
              <w:spacing w:after="200" w:line="276" w:lineRule="auto"/>
              <w:jc w:val="both"/>
              <w:rPr>
                <w:rFonts w:ascii="Cambria" w:hAnsi="Cambria"/>
                <w:noProof/>
                <w:sz w:val="22"/>
                <w:szCs w:val="22"/>
                <w:lang w:val="en-US"/>
              </w:rPr>
            </w:pPr>
            <w:r w:rsidRPr="00911295">
              <w:rPr>
                <w:rFonts w:ascii="Cambria" w:hAnsi="Cambria"/>
                <w:noProof/>
                <w:sz w:val="22"/>
                <w:szCs w:val="22"/>
                <w:lang w:val="en-US"/>
              </w:rPr>
              <w:t>Peserta didik menyimak, melibatkan diri secara aktif dalam pengalaman atas bunyi-musik, menunjukkan kepekaan akan konteks serta mampu secara aktif berpartisipasi dalam sajian musik.</w:t>
            </w:r>
          </w:p>
        </w:tc>
      </w:tr>
      <w:tr w:rsidR="00911295" w:rsidRPr="00911295" w:rsidTr="004A38EF">
        <w:tc>
          <w:tcPr>
            <w:tcW w:w="2268" w:type="dxa"/>
            <w:vAlign w:val="center"/>
          </w:tcPr>
          <w:p w:rsidR="00911295" w:rsidRPr="00911295" w:rsidRDefault="00911295" w:rsidP="00911295">
            <w:pPr>
              <w:spacing w:after="200" w:line="276" w:lineRule="auto"/>
              <w:jc w:val="center"/>
              <w:rPr>
                <w:rFonts w:ascii="Cambria" w:hAnsi="Cambria"/>
                <w:noProof/>
                <w:sz w:val="22"/>
                <w:szCs w:val="22"/>
                <w:lang w:val="en-US"/>
              </w:rPr>
            </w:pPr>
            <w:r w:rsidRPr="00911295">
              <w:rPr>
                <w:rFonts w:ascii="Cambria" w:hAnsi="Cambria"/>
                <w:noProof/>
                <w:sz w:val="22"/>
                <w:szCs w:val="22"/>
                <w:lang w:val="en-US"/>
              </w:rPr>
              <w:t>Merefleksikan (</w:t>
            </w:r>
            <w:r w:rsidRPr="00911295">
              <w:rPr>
                <w:rFonts w:ascii="Cambria" w:hAnsi="Cambria"/>
                <w:i/>
                <w:iCs/>
                <w:noProof/>
                <w:sz w:val="22"/>
                <w:szCs w:val="22"/>
                <w:lang w:val="en-US"/>
              </w:rPr>
              <w:t>Reflecting</w:t>
            </w:r>
            <w:r w:rsidRPr="00911295">
              <w:rPr>
                <w:rFonts w:ascii="Cambria" w:hAnsi="Cambria"/>
                <w:noProof/>
                <w:sz w:val="22"/>
                <w:szCs w:val="22"/>
                <w:lang w:val="en-US"/>
              </w:rPr>
              <w:t>)</w:t>
            </w:r>
          </w:p>
        </w:tc>
        <w:tc>
          <w:tcPr>
            <w:tcW w:w="7513" w:type="dxa"/>
          </w:tcPr>
          <w:p w:rsidR="00911295" w:rsidRPr="00911295" w:rsidRDefault="00911295" w:rsidP="00911295">
            <w:pPr>
              <w:spacing w:after="200" w:line="276" w:lineRule="auto"/>
              <w:jc w:val="both"/>
              <w:rPr>
                <w:rFonts w:ascii="Cambria" w:hAnsi="Cambria"/>
                <w:noProof/>
                <w:sz w:val="22"/>
                <w:szCs w:val="22"/>
                <w:lang w:val="en-US"/>
              </w:rPr>
            </w:pPr>
            <w:r w:rsidRPr="00911295">
              <w:rPr>
                <w:rFonts w:ascii="Cambria" w:hAnsi="Cambria"/>
                <w:noProof/>
                <w:sz w:val="22"/>
                <w:szCs w:val="22"/>
                <w:lang w:val="en-US"/>
              </w:rPr>
              <w:t>Peserta didik mampu menyimak, melibatkan diri secara aktif dalam pengalaman atas bunyi-musik, menunjukkan kepekaan akan konteks serta mampu secara aktif berpartisipasi dalam sajian musik.</w:t>
            </w:r>
          </w:p>
        </w:tc>
      </w:tr>
      <w:tr w:rsidR="00911295" w:rsidRPr="00911295" w:rsidTr="004A38EF">
        <w:tc>
          <w:tcPr>
            <w:tcW w:w="2268" w:type="dxa"/>
            <w:vAlign w:val="center"/>
          </w:tcPr>
          <w:p w:rsidR="00911295" w:rsidRPr="00911295" w:rsidRDefault="00911295" w:rsidP="00911295">
            <w:pPr>
              <w:spacing w:after="200" w:line="276" w:lineRule="auto"/>
              <w:ind w:left="-57" w:right="-57"/>
              <w:jc w:val="center"/>
              <w:rPr>
                <w:rFonts w:ascii="Cambria" w:hAnsi="Cambria"/>
                <w:noProof/>
                <w:sz w:val="22"/>
                <w:szCs w:val="22"/>
                <w:lang w:val="en-US"/>
              </w:rPr>
            </w:pPr>
            <w:r w:rsidRPr="00911295">
              <w:rPr>
                <w:rFonts w:ascii="Cambria" w:hAnsi="Cambria"/>
                <w:noProof/>
                <w:sz w:val="22"/>
                <w:szCs w:val="22"/>
                <w:lang w:val="en-US"/>
              </w:rPr>
              <w:t>Berpikir dan Bekerja Secara Artistik (</w:t>
            </w:r>
            <w:r w:rsidRPr="00911295">
              <w:rPr>
                <w:rFonts w:ascii="Cambria" w:hAnsi="Cambria"/>
                <w:i/>
                <w:iCs/>
                <w:noProof/>
                <w:sz w:val="22"/>
                <w:szCs w:val="22"/>
                <w:lang w:val="en-US"/>
              </w:rPr>
              <w:t>Thinking and Working Artistically</w:t>
            </w:r>
            <w:r w:rsidRPr="00911295">
              <w:rPr>
                <w:rFonts w:ascii="Cambria" w:hAnsi="Cambria"/>
                <w:noProof/>
                <w:sz w:val="22"/>
                <w:szCs w:val="22"/>
                <w:lang w:val="en-US"/>
              </w:rPr>
              <w:t>)</w:t>
            </w:r>
          </w:p>
        </w:tc>
        <w:tc>
          <w:tcPr>
            <w:tcW w:w="7513" w:type="dxa"/>
          </w:tcPr>
          <w:p w:rsidR="00911295" w:rsidRPr="00911295" w:rsidRDefault="00911295" w:rsidP="00911295">
            <w:pPr>
              <w:spacing w:after="200" w:line="276" w:lineRule="auto"/>
              <w:jc w:val="both"/>
              <w:rPr>
                <w:rFonts w:ascii="Cambria" w:hAnsi="Cambria"/>
                <w:noProof/>
                <w:sz w:val="22"/>
                <w:szCs w:val="22"/>
                <w:lang w:val="en-US"/>
              </w:rPr>
            </w:pPr>
            <w:r w:rsidRPr="00911295">
              <w:rPr>
                <w:rFonts w:ascii="Cambria" w:hAnsi="Cambria"/>
                <w:noProof/>
                <w:sz w:val="22"/>
                <w:szCs w:val="22"/>
                <w:lang w:val="en-US"/>
              </w:rPr>
              <w:t>Peserta didik mampu menjalani kebiasaan baik dan rutin dalam berpraktik musik sejak dari persiapan, saat, maupun usai berpraktik musik untuk perkembangan dan perbaikan kelancaran serta keluwesan bermusik, serta memilih, memainkan, menghasilkan, dan menganalisis karya-karya musik secara aktif, kreatif, artistik, musikal, dan mengandung nilai-nilai kearifan lokal baik secara individu maupun secara berkelompok.</w:t>
            </w:r>
          </w:p>
        </w:tc>
      </w:tr>
      <w:tr w:rsidR="00911295" w:rsidRPr="00911295" w:rsidTr="004A38EF">
        <w:tc>
          <w:tcPr>
            <w:tcW w:w="2268" w:type="dxa"/>
            <w:vAlign w:val="center"/>
          </w:tcPr>
          <w:p w:rsidR="00911295" w:rsidRPr="00911295" w:rsidRDefault="00911295" w:rsidP="00911295">
            <w:pPr>
              <w:spacing w:after="200" w:line="276" w:lineRule="auto"/>
              <w:jc w:val="center"/>
              <w:rPr>
                <w:rFonts w:ascii="Cambria" w:hAnsi="Cambria"/>
                <w:noProof/>
                <w:sz w:val="22"/>
                <w:szCs w:val="22"/>
                <w:lang w:val="en-US"/>
              </w:rPr>
            </w:pPr>
            <w:r w:rsidRPr="00911295">
              <w:rPr>
                <w:rFonts w:ascii="Cambria" w:hAnsi="Cambria"/>
                <w:noProof/>
                <w:sz w:val="22"/>
                <w:szCs w:val="22"/>
                <w:lang w:val="en-US"/>
              </w:rPr>
              <w:t>Menciptakan (</w:t>
            </w:r>
            <w:r w:rsidRPr="00911295">
              <w:rPr>
                <w:rFonts w:ascii="Cambria" w:hAnsi="Cambria"/>
                <w:i/>
                <w:iCs/>
                <w:noProof/>
                <w:sz w:val="22"/>
                <w:szCs w:val="22"/>
                <w:lang w:val="en-US"/>
              </w:rPr>
              <w:t>Creating</w:t>
            </w:r>
            <w:r w:rsidRPr="00911295">
              <w:rPr>
                <w:rFonts w:ascii="Cambria" w:hAnsi="Cambria"/>
                <w:noProof/>
                <w:sz w:val="22"/>
                <w:szCs w:val="22"/>
                <w:lang w:val="en-US"/>
              </w:rPr>
              <w:t>)</w:t>
            </w:r>
          </w:p>
        </w:tc>
        <w:tc>
          <w:tcPr>
            <w:tcW w:w="7513" w:type="dxa"/>
          </w:tcPr>
          <w:p w:rsidR="00911295" w:rsidRPr="00911295" w:rsidRDefault="00911295" w:rsidP="00911295">
            <w:pPr>
              <w:spacing w:after="200" w:line="276" w:lineRule="auto"/>
              <w:jc w:val="both"/>
              <w:rPr>
                <w:rFonts w:ascii="Cambria" w:hAnsi="Cambria"/>
                <w:noProof/>
                <w:sz w:val="22"/>
                <w:szCs w:val="22"/>
                <w:lang w:val="en-US"/>
              </w:rPr>
            </w:pPr>
            <w:r w:rsidRPr="00911295">
              <w:rPr>
                <w:rFonts w:ascii="Cambria" w:hAnsi="Cambria"/>
                <w:noProof/>
                <w:sz w:val="22"/>
                <w:szCs w:val="22"/>
                <w:lang w:val="en-US"/>
              </w:rPr>
              <w:t>Peserta  didik mampu menghasilkan gagasan hingga menjadi karya musik yang otentik dalam sebuah sajian dengan kepekaan akan unsur-unsur bunyi-musik baik intrinsik maupun ekstrinsik, keragaman konteks, baik secara terencana maupun situasional sesuai dan sadar akan kaidah tata bunyi/musik.</w:t>
            </w:r>
          </w:p>
        </w:tc>
      </w:tr>
      <w:tr w:rsidR="00911295" w:rsidRPr="00911295" w:rsidTr="004A38EF">
        <w:tc>
          <w:tcPr>
            <w:tcW w:w="2268" w:type="dxa"/>
            <w:vAlign w:val="center"/>
          </w:tcPr>
          <w:p w:rsidR="00911295" w:rsidRPr="00911295" w:rsidRDefault="00911295" w:rsidP="00911295">
            <w:pPr>
              <w:spacing w:after="200" w:line="276" w:lineRule="auto"/>
              <w:jc w:val="center"/>
              <w:rPr>
                <w:rFonts w:ascii="Cambria" w:hAnsi="Cambria"/>
                <w:noProof/>
                <w:sz w:val="22"/>
                <w:szCs w:val="22"/>
                <w:lang w:val="en-US"/>
              </w:rPr>
            </w:pPr>
            <w:r w:rsidRPr="00911295">
              <w:rPr>
                <w:rFonts w:ascii="Cambria" w:hAnsi="Cambria"/>
                <w:noProof/>
                <w:sz w:val="22"/>
                <w:szCs w:val="22"/>
                <w:lang w:val="en-US"/>
              </w:rPr>
              <w:t>Berdampak (</w:t>
            </w:r>
            <w:r w:rsidRPr="00911295">
              <w:rPr>
                <w:rFonts w:ascii="Cambria" w:hAnsi="Cambria"/>
                <w:i/>
                <w:iCs/>
                <w:noProof/>
                <w:sz w:val="22"/>
                <w:szCs w:val="22"/>
                <w:lang w:val="en-US"/>
              </w:rPr>
              <w:t>Impacting</w:t>
            </w:r>
            <w:r w:rsidRPr="00911295">
              <w:rPr>
                <w:rFonts w:ascii="Cambria" w:hAnsi="Cambria"/>
                <w:noProof/>
                <w:sz w:val="22"/>
                <w:szCs w:val="22"/>
                <w:lang w:val="en-US"/>
              </w:rPr>
              <w:t>) bagi diri sendiri dan orang lain</w:t>
            </w:r>
          </w:p>
        </w:tc>
        <w:tc>
          <w:tcPr>
            <w:tcW w:w="7513" w:type="dxa"/>
          </w:tcPr>
          <w:p w:rsidR="00911295" w:rsidRPr="00911295" w:rsidRDefault="00911295" w:rsidP="00911295">
            <w:pPr>
              <w:spacing w:after="200" w:line="276" w:lineRule="auto"/>
              <w:jc w:val="both"/>
              <w:rPr>
                <w:rFonts w:ascii="Cambria" w:hAnsi="Cambria"/>
                <w:noProof/>
                <w:sz w:val="22"/>
                <w:szCs w:val="22"/>
                <w:lang w:val="en-US"/>
              </w:rPr>
            </w:pPr>
            <w:r w:rsidRPr="00911295">
              <w:rPr>
                <w:rFonts w:ascii="Cambria" w:hAnsi="Cambria"/>
                <w:noProof/>
                <w:sz w:val="22"/>
                <w:szCs w:val="22"/>
                <w:lang w:val="en-US"/>
              </w:rPr>
              <w:t>Peserta didik mampu menjalani kebiasaan baik dan rutin dalam berpraktik musik dan aktif dalam kegiatan-kegiatan bermusik lewat bernyanyi, memainkan media bunyi-musik dan memperluas ragam praktik musiknya serta terus mengusahakan mendapatkan pengalaman dan kesan baik dan berharga bagi perbaikan dan kemajuan diri sendiri secara utuh dan bersama.</w:t>
            </w:r>
          </w:p>
        </w:tc>
      </w:tr>
    </w:tbl>
    <w:p w:rsidR="00911295" w:rsidRPr="00911295" w:rsidRDefault="00911295" w:rsidP="00911295">
      <w:pPr>
        <w:tabs>
          <w:tab w:val="left" w:pos="4536"/>
          <w:tab w:val="left" w:pos="4962"/>
        </w:tabs>
        <w:spacing w:after="0" w:line="240" w:lineRule="auto"/>
        <w:contextualSpacing/>
        <w:rPr>
          <w:rFonts w:ascii="Cambria" w:eastAsia="Calibri" w:hAnsi="Cambria" w:cs="Times New Roman"/>
          <w:b/>
          <w:kern w:val="0"/>
          <w14:ligatures w14:val="none"/>
        </w:rPr>
      </w:pPr>
    </w:p>
    <w:tbl>
      <w:tblPr>
        <w:tblStyle w:val="KisiTabel"/>
        <w:tblW w:w="10331" w:type="dxa"/>
        <w:tblInd w:w="108" w:type="dxa"/>
        <w:tblLook w:val="04A0" w:firstRow="1" w:lastRow="0" w:firstColumn="1" w:lastColumn="0" w:noHBand="0" w:noVBand="1"/>
      </w:tblPr>
      <w:tblGrid>
        <w:gridCol w:w="520"/>
        <w:gridCol w:w="505"/>
        <w:gridCol w:w="6665"/>
        <w:gridCol w:w="1524"/>
        <w:gridCol w:w="1117"/>
      </w:tblGrid>
      <w:tr w:rsidR="00911295" w:rsidRPr="00911295" w:rsidTr="00911295">
        <w:trPr>
          <w:trHeight w:val="77"/>
          <w:tblHeader/>
        </w:trPr>
        <w:tc>
          <w:tcPr>
            <w:tcW w:w="520"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911295" w:rsidRPr="00911295" w:rsidRDefault="00911295" w:rsidP="0091129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911295">
              <w:rPr>
                <w:rFonts w:ascii="Cambria" w:hAnsi="Cambria"/>
                <w:b/>
                <w:bCs/>
                <w:sz w:val="22"/>
                <w:szCs w:val="22"/>
                <w:lang w:val="en-US"/>
              </w:rPr>
              <w:t>NO</w:t>
            </w:r>
          </w:p>
        </w:tc>
        <w:tc>
          <w:tcPr>
            <w:tcW w:w="7170" w:type="dxa"/>
            <w:gridSpan w:val="2"/>
            <w:tcBorders>
              <w:top w:val="single" w:sz="4" w:space="0" w:color="76923C"/>
              <w:left w:val="single" w:sz="4" w:space="0" w:color="76923C"/>
              <w:bottom w:val="single" w:sz="4" w:space="0" w:color="76923C"/>
              <w:right w:val="single" w:sz="4" w:space="0" w:color="76923C"/>
            </w:tcBorders>
            <w:shd w:val="clear" w:color="auto" w:fill="9BBB59"/>
            <w:vAlign w:val="center"/>
          </w:tcPr>
          <w:p w:rsidR="00911295" w:rsidRPr="00911295" w:rsidRDefault="00911295" w:rsidP="0091129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911295">
              <w:rPr>
                <w:rFonts w:ascii="Cambria" w:hAnsi="Cambria"/>
                <w:b/>
                <w:bCs/>
                <w:sz w:val="22"/>
                <w:szCs w:val="22"/>
                <w:lang w:val="en-US"/>
              </w:rPr>
              <w:t>ALUR TUJUAN PEMBELAJARAN</w:t>
            </w:r>
          </w:p>
        </w:tc>
        <w:tc>
          <w:tcPr>
            <w:tcW w:w="1524"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911295" w:rsidRPr="00911295" w:rsidRDefault="00911295" w:rsidP="0091129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911295">
              <w:rPr>
                <w:rFonts w:ascii="Cambria" w:hAnsi="Cambria"/>
                <w:b/>
                <w:bCs/>
                <w:sz w:val="22"/>
                <w:szCs w:val="22"/>
                <w:lang w:val="en-US"/>
              </w:rPr>
              <w:t>MATERI</w:t>
            </w:r>
          </w:p>
        </w:tc>
        <w:tc>
          <w:tcPr>
            <w:tcW w:w="1117"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911295" w:rsidRPr="00911295" w:rsidRDefault="00911295" w:rsidP="00911295">
            <w:pPr>
              <w:tabs>
                <w:tab w:val="left" w:pos="2520"/>
                <w:tab w:val="left" w:pos="9180"/>
                <w:tab w:val="left" w:pos="10800"/>
              </w:tabs>
              <w:spacing w:line="276" w:lineRule="auto"/>
              <w:contextualSpacing/>
              <w:jc w:val="center"/>
              <w:rPr>
                <w:rFonts w:ascii="Cambria" w:hAnsi="Cambria"/>
                <w:b/>
                <w:bCs/>
                <w:sz w:val="22"/>
                <w:szCs w:val="22"/>
                <w:lang w:val="fi-FI"/>
              </w:rPr>
            </w:pPr>
            <w:r w:rsidRPr="00911295">
              <w:rPr>
                <w:rFonts w:ascii="Cambria" w:hAnsi="Cambria"/>
                <w:b/>
                <w:bCs/>
                <w:sz w:val="22"/>
                <w:szCs w:val="22"/>
                <w:lang w:val="fi-FI"/>
              </w:rPr>
              <w:t>ALOKASI WAKTU</w:t>
            </w:r>
          </w:p>
        </w:tc>
      </w:tr>
      <w:tr w:rsidR="00911295" w:rsidRPr="00911295" w:rsidTr="00911295">
        <w:trPr>
          <w:trHeight w:val="77"/>
        </w:trPr>
        <w:tc>
          <w:tcPr>
            <w:tcW w:w="520" w:type="dxa"/>
            <w:vMerge w:val="restart"/>
            <w:tcBorders>
              <w:top w:val="single" w:sz="4" w:space="0" w:color="76923C"/>
              <w:left w:val="single" w:sz="4" w:space="0" w:color="76923C"/>
              <w:right w:val="single" w:sz="4" w:space="0" w:color="76923C"/>
            </w:tcBorders>
            <w:vAlign w:val="center"/>
          </w:tcPr>
          <w:p w:rsidR="00911295" w:rsidRPr="00911295" w:rsidRDefault="00911295" w:rsidP="00911295">
            <w:pPr>
              <w:spacing w:line="276" w:lineRule="auto"/>
              <w:ind w:left="426" w:hanging="426"/>
              <w:jc w:val="center"/>
              <w:rPr>
                <w:rFonts w:ascii="Cambria" w:hAnsi="Cambria"/>
                <w:sz w:val="22"/>
                <w:szCs w:val="22"/>
                <w:lang w:val="en-US"/>
              </w:rPr>
            </w:pPr>
            <w:r w:rsidRPr="00911295">
              <w:rPr>
                <w:rFonts w:ascii="Cambria" w:hAnsi="Cambria"/>
                <w:sz w:val="22"/>
                <w:szCs w:val="22"/>
                <w:lang w:val="en-US"/>
              </w:rPr>
              <w:t>1</w:t>
            </w:r>
          </w:p>
        </w:tc>
        <w:tc>
          <w:tcPr>
            <w:tcW w:w="505" w:type="dxa"/>
            <w:tcBorders>
              <w:top w:val="single" w:sz="4" w:space="0" w:color="76923C"/>
              <w:left w:val="single" w:sz="4" w:space="0" w:color="76923C"/>
              <w:bottom w:val="single" w:sz="4" w:space="0" w:color="76923C"/>
              <w:right w:val="nil"/>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3.1</w:t>
            </w:r>
          </w:p>
        </w:tc>
        <w:tc>
          <w:tcPr>
            <w:tcW w:w="6665" w:type="dxa"/>
            <w:tcBorders>
              <w:top w:val="single" w:sz="4" w:space="0" w:color="76923C"/>
              <w:left w:val="nil"/>
              <w:bottom w:val="single" w:sz="4" w:space="0" w:color="76923C"/>
              <w:right w:val="single" w:sz="4" w:space="0" w:color="76923C"/>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Peserta didik mampu menunjukkan kepekaannya terhadap unsur-unsur bunyi/ musik khususnya dalam konteks bernyanyi bersama seperti: harmoni, ritme, intonasi dan ekspresi.</w:t>
            </w:r>
          </w:p>
        </w:tc>
        <w:tc>
          <w:tcPr>
            <w:tcW w:w="1524" w:type="dxa"/>
            <w:vMerge w:val="restart"/>
            <w:tcBorders>
              <w:top w:val="single" w:sz="4" w:space="0" w:color="76923C"/>
              <w:left w:val="single" w:sz="4" w:space="0" w:color="76923C"/>
              <w:right w:val="single" w:sz="4" w:space="0" w:color="76923C"/>
            </w:tcBorders>
          </w:tcPr>
          <w:p w:rsidR="00911295" w:rsidRPr="00911295" w:rsidRDefault="00911295" w:rsidP="00911295">
            <w:pPr>
              <w:spacing w:line="276" w:lineRule="auto"/>
              <w:jc w:val="center"/>
              <w:rPr>
                <w:rFonts w:ascii="Cambria" w:hAnsi="Cambria"/>
                <w:sz w:val="22"/>
                <w:szCs w:val="22"/>
                <w:lang w:val="en-US"/>
              </w:rPr>
            </w:pPr>
            <w:r w:rsidRPr="00911295">
              <w:rPr>
                <w:rFonts w:ascii="Cambria" w:hAnsi="Cambria"/>
                <w:sz w:val="22"/>
                <w:szCs w:val="22"/>
                <w:lang w:val="en-US"/>
              </w:rPr>
              <w:t>Bernyanyi Bersama</w:t>
            </w:r>
          </w:p>
          <w:p w:rsidR="00911295" w:rsidRPr="00911295" w:rsidRDefault="00911295" w:rsidP="00911295">
            <w:pPr>
              <w:spacing w:line="276" w:lineRule="auto"/>
              <w:jc w:val="center"/>
              <w:rPr>
                <w:rFonts w:ascii="Cambria" w:hAnsi="Cambria"/>
                <w:sz w:val="22"/>
                <w:szCs w:val="22"/>
                <w:lang w:val="en-US"/>
              </w:rPr>
            </w:pPr>
          </w:p>
        </w:tc>
        <w:tc>
          <w:tcPr>
            <w:tcW w:w="1117" w:type="dxa"/>
            <w:vMerge w:val="restart"/>
            <w:tcBorders>
              <w:top w:val="single" w:sz="4" w:space="0" w:color="76923C"/>
              <w:left w:val="single" w:sz="4" w:space="0" w:color="76923C"/>
              <w:right w:val="single" w:sz="4" w:space="0" w:color="76923C"/>
            </w:tcBorders>
            <w:vAlign w:val="center"/>
          </w:tcPr>
          <w:p w:rsidR="00911295" w:rsidRPr="00911295" w:rsidRDefault="00911295" w:rsidP="0091129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r w:rsidRPr="00911295">
              <w:rPr>
                <w:rFonts w:ascii="Cambria" w:hAnsi="Cambria"/>
                <w:sz w:val="22"/>
                <w:szCs w:val="22"/>
                <w:lang w:val="en-US"/>
              </w:rPr>
              <w:t>18 JP</w:t>
            </w:r>
          </w:p>
        </w:tc>
      </w:tr>
      <w:tr w:rsidR="00911295" w:rsidRPr="00911295" w:rsidTr="00911295">
        <w:trPr>
          <w:trHeight w:val="77"/>
        </w:trPr>
        <w:tc>
          <w:tcPr>
            <w:tcW w:w="520" w:type="dxa"/>
            <w:vMerge/>
            <w:tcBorders>
              <w:top w:val="single" w:sz="4" w:space="0" w:color="76923C"/>
              <w:left w:val="single" w:sz="4" w:space="0" w:color="76923C"/>
              <w:right w:val="single" w:sz="4" w:space="0" w:color="76923C"/>
            </w:tcBorders>
            <w:vAlign w:val="center"/>
          </w:tcPr>
          <w:p w:rsidR="00911295" w:rsidRPr="00911295" w:rsidRDefault="00911295" w:rsidP="00911295">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3.2</w:t>
            </w:r>
          </w:p>
        </w:tc>
        <w:tc>
          <w:tcPr>
            <w:tcW w:w="6665" w:type="dxa"/>
            <w:tcBorders>
              <w:top w:val="single" w:sz="4" w:space="0" w:color="76923C"/>
              <w:left w:val="nil"/>
              <w:bottom w:val="single" w:sz="4" w:space="0" w:color="76923C"/>
              <w:right w:val="single" w:sz="4" w:space="0" w:color="76923C"/>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Peserta didik mampu berlatih vokal dengan teknik yang baik secara bertahap sesuai dengan jenis dan range suara yang dimilikinya.</w:t>
            </w:r>
          </w:p>
        </w:tc>
        <w:tc>
          <w:tcPr>
            <w:tcW w:w="1524" w:type="dxa"/>
            <w:vMerge/>
            <w:tcBorders>
              <w:top w:val="single" w:sz="4" w:space="0" w:color="76923C"/>
              <w:left w:val="single" w:sz="4" w:space="0" w:color="76923C"/>
              <w:right w:val="single" w:sz="4" w:space="0" w:color="76923C"/>
            </w:tcBorders>
          </w:tcPr>
          <w:p w:rsidR="00911295" w:rsidRPr="00911295" w:rsidRDefault="00911295" w:rsidP="00911295">
            <w:pPr>
              <w:spacing w:line="276" w:lineRule="auto"/>
              <w:jc w:val="center"/>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911295" w:rsidRPr="00911295" w:rsidRDefault="00911295" w:rsidP="0091129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11295" w:rsidRPr="00911295" w:rsidTr="00911295">
        <w:trPr>
          <w:trHeight w:val="77"/>
        </w:trPr>
        <w:tc>
          <w:tcPr>
            <w:tcW w:w="520" w:type="dxa"/>
            <w:vMerge/>
            <w:tcBorders>
              <w:top w:val="single" w:sz="4" w:space="0" w:color="76923C"/>
              <w:left w:val="single" w:sz="4" w:space="0" w:color="76923C"/>
              <w:right w:val="single" w:sz="4" w:space="0" w:color="76923C"/>
            </w:tcBorders>
            <w:vAlign w:val="center"/>
          </w:tcPr>
          <w:p w:rsidR="00911295" w:rsidRPr="00911295" w:rsidRDefault="00911295" w:rsidP="00911295">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3.3</w:t>
            </w:r>
          </w:p>
        </w:tc>
        <w:tc>
          <w:tcPr>
            <w:tcW w:w="6665" w:type="dxa"/>
            <w:tcBorders>
              <w:top w:val="single" w:sz="4" w:space="0" w:color="76923C"/>
              <w:left w:val="nil"/>
              <w:bottom w:val="single" w:sz="4" w:space="0" w:color="76923C"/>
              <w:right w:val="single" w:sz="4" w:space="0" w:color="76923C"/>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Peserta didik memahami instruksi yang diberikan oleh pengaba agar dapat membawakan lagu dengan baik secara ansambel.</w:t>
            </w:r>
          </w:p>
        </w:tc>
        <w:tc>
          <w:tcPr>
            <w:tcW w:w="1524" w:type="dxa"/>
            <w:vMerge/>
            <w:tcBorders>
              <w:top w:val="single" w:sz="4" w:space="0" w:color="76923C"/>
              <w:left w:val="single" w:sz="4" w:space="0" w:color="76923C"/>
              <w:right w:val="single" w:sz="4" w:space="0" w:color="76923C"/>
            </w:tcBorders>
          </w:tcPr>
          <w:p w:rsidR="00911295" w:rsidRPr="00911295" w:rsidRDefault="00911295" w:rsidP="00911295">
            <w:pPr>
              <w:spacing w:line="276" w:lineRule="auto"/>
              <w:jc w:val="center"/>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911295" w:rsidRPr="00911295" w:rsidRDefault="00911295" w:rsidP="0091129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11295" w:rsidRPr="00911295" w:rsidTr="00911295">
        <w:trPr>
          <w:trHeight w:val="77"/>
        </w:trPr>
        <w:tc>
          <w:tcPr>
            <w:tcW w:w="520" w:type="dxa"/>
            <w:vMerge/>
            <w:tcBorders>
              <w:top w:val="single" w:sz="4" w:space="0" w:color="76923C"/>
              <w:left w:val="single" w:sz="4" w:space="0" w:color="76923C"/>
              <w:right w:val="single" w:sz="4" w:space="0" w:color="76923C"/>
            </w:tcBorders>
            <w:vAlign w:val="center"/>
          </w:tcPr>
          <w:p w:rsidR="00911295" w:rsidRPr="00911295" w:rsidRDefault="00911295" w:rsidP="00911295">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3.4</w:t>
            </w:r>
          </w:p>
        </w:tc>
        <w:tc>
          <w:tcPr>
            <w:tcW w:w="6665" w:type="dxa"/>
            <w:tcBorders>
              <w:top w:val="single" w:sz="4" w:space="0" w:color="76923C"/>
              <w:left w:val="nil"/>
              <w:bottom w:val="single" w:sz="4" w:space="0" w:color="76923C"/>
              <w:right w:val="single" w:sz="4" w:space="0" w:color="76923C"/>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Peserta didik mampu bernyanyi dengan memperhatikan unsur-unsur bunyi/musik khususnya dalam konteks bernyanyi bersama seperti: Harmoni, ritme, intonasi dan ekspresi.</w:t>
            </w:r>
          </w:p>
        </w:tc>
        <w:tc>
          <w:tcPr>
            <w:tcW w:w="1524" w:type="dxa"/>
            <w:vMerge/>
            <w:tcBorders>
              <w:top w:val="single" w:sz="4" w:space="0" w:color="76923C"/>
              <w:left w:val="single" w:sz="4" w:space="0" w:color="76923C"/>
              <w:right w:val="single" w:sz="4" w:space="0" w:color="76923C"/>
            </w:tcBorders>
          </w:tcPr>
          <w:p w:rsidR="00911295" w:rsidRPr="00911295" w:rsidRDefault="00911295" w:rsidP="00911295">
            <w:pPr>
              <w:spacing w:line="276" w:lineRule="auto"/>
              <w:jc w:val="center"/>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911295" w:rsidRPr="00911295" w:rsidRDefault="00911295" w:rsidP="0091129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11295" w:rsidRPr="00911295" w:rsidTr="00911295">
        <w:trPr>
          <w:trHeight w:val="77"/>
        </w:trPr>
        <w:tc>
          <w:tcPr>
            <w:tcW w:w="520" w:type="dxa"/>
            <w:vMerge/>
            <w:tcBorders>
              <w:top w:val="single" w:sz="4" w:space="0" w:color="76923C"/>
              <w:left w:val="single" w:sz="4" w:space="0" w:color="76923C"/>
              <w:right w:val="single" w:sz="4" w:space="0" w:color="76923C"/>
            </w:tcBorders>
            <w:vAlign w:val="center"/>
          </w:tcPr>
          <w:p w:rsidR="00911295" w:rsidRPr="00911295" w:rsidRDefault="00911295" w:rsidP="00911295">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3.5</w:t>
            </w:r>
          </w:p>
        </w:tc>
        <w:tc>
          <w:tcPr>
            <w:tcW w:w="6665" w:type="dxa"/>
            <w:tcBorders>
              <w:top w:val="single" w:sz="4" w:space="0" w:color="76923C"/>
              <w:left w:val="nil"/>
              <w:bottom w:val="single" w:sz="4" w:space="0" w:color="76923C"/>
              <w:right w:val="single" w:sz="4" w:space="0" w:color="76923C"/>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Menjalani rutin dan kebiasaan baik dalam berkegiatan musik khususnya berlatih teknik paduan suara.</w:t>
            </w:r>
          </w:p>
        </w:tc>
        <w:tc>
          <w:tcPr>
            <w:tcW w:w="1524" w:type="dxa"/>
            <w:vMerge/>
            <w:tcBorders>
              <w:top w:val="single" w:sz="4" w:space="0" w:color="76923C"/>
              <w:left w:val="single" w:sz="4" w:space="0" w:color="76923C"/>
              <w:right w:val="single" w:sz="4" w:space="0" w:color="76923C"/>
            </w:tcBorders>
          </w:tcPr>
          <w:p w:rsidR="00911295" w:rsidRPr="00911295" w:rsidRDefault="00911295" w:rsidP="00911295">
            <w:pPr>
              <w:spacing w:line="276" w:lineRule="auto"/>
              <w:jc w:val="center"/>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911295" w:rsidRPr="00911295" w:rsidRDefault="00911295" w:rsidP="0091129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11295" w:rsidRPr="00911295" w:rsidTr="00911295">
        <w:trPr>
          <w:trHeight w:val="77"/>
        </w:trPr>
        <w:tc>
          <w:tcPr>
            <w:tcW w:w="520" w:type="dxa"/>
            <w:vMerge/>
            <w:tcBorders>
              <w:top w:val="single" w:sz="4" w:space="0" w:color="76923C"/>
              <w:left w:val="single" w:sz="4" w:space="0" w:color="76923C"/>
              <w:right w:val="single" w:sz="4" w:space="0" w:color="76923C"/>
            </w:tcBorders>
            <w:vAlign w:val="center"/>
          </w:tcPr>
          <w:p w:rsidR="00911295" w:rsidRPr="00911295" w:rsidRDefault="00911295" w:rsidP="00911295">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3.6</w:t>
            </w:r>
          </w:p>
        </w:tc>
        <w:tc>
          <w:tcPr>
            <w:tcW w:w="6665" w:type="dxa"/>
            <w:tcBorders>
              <w:top w:val="single" w:sz="4" w:space="0" w:color="76923C"/>
              <w:left w:val="nil"/>
              <w:bottom w:val="single" w:sz="4" w:space="0" w:color="76923C"/>
              <w:right w:val="single" w:sz="4" w:space="0" w:color="76923C"/>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Peserta didik mampu bernyanyi dengan memperhatikan unsur-unsur bunyi/musik khususnya dalam konteks bernyanyi bersama seperti: Harmoni, tone colours, ritmik, intonasi dan ekspresi.</w:t>
            </w:r>
          </w:p>
        </w:tc>
        <w:tc>
          <w:tcPr>
            <w:tcW w:w="1524" w:type="dxa"/>
            <w:vMerge/>
            <w:tcBorders>
              <w:top w:val="single" w:sz="4" w:space="0" w:color="76923C"/>
              <w:left w:val="single" w:sz="4" w:space="0" w:color="76923C"/>
              <w:right w:val="single" w:sz="4" w:space="0" w:color="76923C"/>
            </w:tcBorders>
          </w:tcPr>
          <w:p w:rsidR="00911295" w:rsidRPr="00911295" w:rsidRDefault="00911295" w:rsidP="00911295">
            <w:pPr>
              <w:spacing w:line="276" w:lineRule="auto"/>
              <w:jc w:val="center"/>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911295" w:rsidRPr="00911295" w:rsidRDefault="00911295" w:rsidP="0091129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11295" w:rsidRPr="00911295" w:rsidTr="00911295">
        <w:trPr>
          <w:trHeight w:val="77"/>
        </w:trPr>
        <w:tc>
          <w:tcPr>
            <w:tcW w:w="520" w:type="dxa"/>
            <w:vMerge/>
            <w:tcBorders>
              <w:top w:val="single" w:sz="4" w:space="0" w:color="76923C"/>
              <w:left w:val="single" w:sz="4" w:space="0" w:color="76923C"/>
              <w:right w:val="single" w:sz="4" w:space="0" w:color="76923C"/>
            </w:tcBorders>
            <w:vAlign w:val="center"/>
          </w:tcPr>
          <w:p w:rsidR="00911295" w:rsidRPr="00911295" w:rsidRDefault="00911295" w:rsidP="00911295">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3.7</w:t>
            </w:r>
          </w:p>
        </w:tc>
        <w:tc>
          <w:tcPr>
            <w:tcW w:w="6665" w:type="dxa"/>
            <w:tcBorders>
              <w:top w:val="single" w:sz="4" w:space="0" w:color="76923C"/>
              <w:left w:val="nil"/>
              <w:bottom w:val="single" w:sz="4" w:space="0" w:color="76923C"/>
              <w:right w:val="single" w:sz="4" w:space="0" w:color="76923C"/>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Menjalani kebiasaan/ disiplin kreatif sebagai sarana melatih kelancaran dan keluwesan dalam praktik bermusik.</w:t>
            </w:r>
          </w:p>
        </w:tc>
        <w:tc>
          <w:tcPr>
            <w:tcW w:w="1524" w:type="dxa"/>
            <w:vMerge/>
            <w:tcBorders>
              <w:top w:val="single" w:sz="4" w:space="0" w:color="76923C"/>
              <w:left w:val="single" w:sz="4" w:space="0" w:color="76923C"/>
              <w:right w:val="single" w:sz="4" w:space="0" w:color="76923C"/>
            </w:tcBorders>
          </w:tcPr>
          <w:p w:rsidR="00911295" w:rsidRPr="00911295" w:rsidRDefault="00911295" w:rsidP="00911295">
            <w:pPr>
              <w:spacing w:line="276" w:lineRule="auto"/>
              <w:jc w:val="center"/>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911295" w:rsidRPr="00911295" w:rsidRDefault="00911295" w:rsidP="0091129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11295" w:rsidRPr="00911295" w:rsidTr="00911295">
        <w:trPr>
          <w:trHeight w:val="77"/>
        </w:trPr>
        <w:tc>
          <w:tcPr>
            <w:tcW w:w="520" w:type="dxa"/>
            <w:vMerge/>
            <w:tcBorders>
              <w:top w:val="single" w:sz="4" w:space="0" w:color="76923C"/>
              <w:left w:val="single" w:sz="4" w:space="0" w:color="76923C"/>
              <w:right w:val="single" w:sz="4" w:space="0" w:color="76923C"/>
            </w:tcBorders>
            <w:vAlign w:val="center"/>
          </w:tcPr>
          <w:p w:rsidR="00911295" w:rsidRPr="00911295" w:rsidRDefault="00911295" w:rsidP="00911295">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3.8</w:t>
            </w:r>
          </w:p>
        </w:tc>
        <w:tc>
          <w:tcPr>
            <w:tcW w:w="6665" w:type="dxa"/>
            <w:tcBorders>
              <w:top w:val="single" w:sz="4" w:space="0" w:color="76923C"/>
              <w:left w:val="nil"/>
              <w:bottom w:val="single" w:sz="4" w:space="0" w:color="76923C"/>
              <w:right w:val="single" w:sz="4" w:space="0" w:color="76923C"/>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Peserta didik mampu memainkan karya-karya bermusik dengan standar musikalitas yang baik dan sesuai dengan kaidah/ budaya dan kebutuhan, dapat dipertanggungjawabkan, berdampak pada diri sendiri dan orang lain, dalam beragam bentuk praktiknya.</w:t>
            </w:r>
          </w:p>
        </w:tc>
        <w:tc>
          <w:tcPr>
            <w:tcW w:w="1524" w:type="dxa"/>
            <w:vMerge/>
            <w:tcBorders>
              <w:top w:val="single" w:sz="4" w:space="0" w:color="76923C"/>
              <w:left w:val="single" w:sz="4" w:space="0" w:color="76923C"/>
              <w:right w:val="single" w:sz="4" w:space="0" w:color="76923C"/>
            </w:tcBorders>
          </w:tcPr>
          <w:p w:rsidR="00911295" w:rsidRPr="00911295" w:rsidRDefault="00911295" w:rsidP="00911295">
            <w:pPr>
              <w:spacing w:line="276" w:lineRule="auto"/>
              <w:jc w:val="center"/>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911295" w:rsidRPr="00911295" w:rsidRDefault="00911295" w:rsidP="0091129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11295" w:rsidRPr="00911295" w:rsidTr="00911295">
        <w:trPr>
          <w:trHeight w:val="163"/>
        </w:trPr>
        <w:tc>
          <w:tcPr>
            <w:tcW w:w="520" w:type="dxa"/>
            <w:vMerge/>
            <w:tcBorders>
              <w:left w:val="single" w:sz="4" w:space="0" w:color="76923C"/>
              <w:bottom w:val="single" w:sz="4" w:space="0" w:color="76923C"/>
              <w:right w:val="single" w:sz="4" w:space="0" w:color="76923C"/>
            </w:tcBorders>
            <w:vAlign w:val="center"/>
          </w:tcPr>
          <w:p w:rsidR="00911295" w:rsidRPr="00911295" w:rsidRDefault="00911295" w:rsidP="00911295">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3.9</w:t>
            </w:r>
          </w:p>
        </w:tc>
        <w:tc>
          <w:tcPr>
            <w:tcW w:w="6665" w:type="dxa"/>
            <w:tcBorders>
              <w:top w:val="single" w:sz="4" w:space="0" w:color="76923C"/>
              <w:left w:val="nil"/>
              <w:bottom w:val="single" w:sz="4" w:space="0" w:color="76923C"/>
              <w:right w:val="single" w:sz="4" w:space="0" w:color="76923C"/>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Peserta didik mampu bernyanyi dengan memperhatikan unsur-unsur bunyi/ musik khususnya dalam konteks bernyanyi bersama seperti: harmoni, tone colours, ritmik, intonasi dan ekspresi.1</w:t>
            </w:r>
          </w:p>
        </w:tc>
        <w:tc>
          <w:tcPr>
            <w:tcW w:w="1524" w:type="dxa"/>
            <w:vMerge/>
            <w:tcBorders>
              <w:left w:val="single" w:sz="4" w:space="0" w:color="76923C"/>
              <w:bottom w:val="single" w:sz="4" w:space="0" w:color="76923C"/>
              <w:right w:val="single" w:sz="4" w:space="0" w:color="76923C"/>
            </w:tcBorders>
          </w:tcPr>
          <w:p w:rsidR="00911295" w:rsidRPr="00911295" w:rsidRDefault="00911295" w:rsidP="00911295">
            <w:pPr>
              <w:spacing w:line="276" w:lineRule="auto"/>
              <w:jc w:val="center"/>
              <w:rPr>
                <w:rFonts w:ascii="Cambria" w:hAnsi="Cambria"/>
                <w:sz w:val="22"/>
                <w:szCs w:val="22"/>
                <w:lang w:val="en-US"/>
              </w:rPr>
            </w:pPr>
          </w:p>
        </w:tc>
        <w:tc>
          <w:tcPr>
            <w:tcW w:w="1117" w:type="dxa"/>
            <w:vMerge/>
            <w:tcBorders>
              <w:left w:val="single" w:sz="4" w:space="0" w:color="76923C"/>
              <w:bottom w:val="single" w:sz="4" w:space="0" w:color="76923C"/>
              <w:right w:val="single" w:sz="4" w:space="0" w:color="76923C"/>
            </w:tcBorders>
            <w:vAlign w:val="center"/>
          </w:tcPr>
          <w:p w:rsidR="00911295" w:rsidRPr="00911295" w:rsidRDefault="00911295" w:rsidP="0091129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11295" w:rsidRPr="00911295" w:rsidTr="00911295">
        <w:trPr>
          <w:trHeight w:val="77"/>
        </w:trPr>
        <w:tc>
          <w:tcPr>
            <w:tcW w:w="520" w:type="dxa"/>
            <w:vMerge w:val="restart"/>
            <w:tcBorders>
              <w:top w:val="single" w:sz="4" w:space="0" w:color="76923C"/>
              <w:left w:val="single" w:sz="4" w:space="0" w:color="76923C"/>
              <w:right w:val="single" w:sz="4" w:space="0" w:color="76923C"/>
            </w:tcBorders>
            <w:vAlign w:val="center"/>
          </w:tcPr>
          <w:p w:rsidR="00911295" w:rsidRPr="00911295" w:rsidRDefault="00911295" w:rsidP="00911295">
            <w:pPr>
              <w:spacing w:line="276" w:lineRule="auto"/>
              <w:ind w:left="426" w:hanging="426"/>
              <w:jc w:val="center"/>
              <w:rPr>
                <w:rFonts w:ascii="Cambria" w:hAnsi="Cambria"/>
                <w:sz w:val="22"/>
                <w:szCs w:val="22"/>
                <w:lang w:val="en-US"/>
              </w:rPr>
            </w:pPr>
            <w:r w:rsidRPr="00911295">
              <w:rPr>
                <w:rFonts w:ascii="Cambria" w:hAnsi="Cambria"/>
                <w:sz w:val="22"/>
                <w:szCs w:val="22"/>
                <w:lang w:val="en-US"/>
              </w:rPr>
              <w:t>2</w:t>
            </w:r>
          </w:p>
        </w:tc>
        <w:tc>
          <w:tcPr>
            <w:tcW w:w="505" w:type="dxa"/>
            <w:tcBorders>
              <w:top w:val="single" w:sz="4" w:space="0" w:color="76923C"/>
              <w:left w:val="single" w:sz="4" w:space="0" w:color="76923C"/>
              <w:bottom w:val="single" w:sz="4" w:space="0" w:color="76923C"/>
              <w:right w:val="nil"/>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4.1</w:t>
            </w:r>
          </w:p>
        </w:tc>
        <w:tc>
          <w:tcPr>
            <w:tcW w:w="6665" w:type="dxa"/>
            <w:tcBorders>
              <w:top w:val="single" w:sz="4" w:space="0" w:color="76923C"/>
              <w:left w:val="nil"/>
              <w:bottom w:val="single" w:sz="4" w:space="0" w:color="76923C"/>
              <w:right w:val="single" w:sz="4" w:space="0" w:color="76923C"/>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Peserta didik mampu melatihkegiatan bermain musik bersama dengan menghasilkan rasa irama dan nada yang tepat dengan penggunaan teknik yang benar.</w:t>
            </w:r>
          </w:p>
        </w:tc>
        <w:tc>
          <w:tcPr>
            <w:tcW w:w="1524" w:type="dxa"/>
            <w:vMerge w:val="restart"/>
            <w:tcBorders>
              <w:top w:val="single" w:sz="4" w:space="0" w:color="76923C"/>
              <w:left w:val="single" w:sz="4" w:space="0" w:color="76923C"/>
              <w:right w:val="single" w:sz="4" w:space="0" w:color="76923C"/>
            </w:tcBorders>
          </w:tcPr>
          <w:p w:rsidR="00911295" w:rsidRPr="00911295" w:rsidRDefault="00911295" w:rsidP="00911295">
            <w:pPr>
              <w:spacing w:line="276" w:lineRule="auto"/>
              <w:jc w:val="center"/>
              <w:rPr>
                <w:rFonts w:ascii="Cambria" w:hAnsi="Cambria"/>
                <w:sz w:val="22"/>
                <w:szCs w:val="22"/>
                <w:lang w:val="en-US"/>
              </w:rPr>
            </w:pPr>
            <w:r w:rsidRPr="00911295">
              <w:rPr>
                <w:rFonts w:ascii="Cambria" w:hAnsi="Cambria"/>
                <w:sz w:val="22"/>
                <w:szCs w:val="22"/>
                <w:lang w:val="en-US"/>
              </w:rPr>
              <w:t>Bermain Ansambel</w:t>
            </w:r>
          </w:p>
        </w:tc>
        <w:tc>
          <w:tcPr>
            <w:tcW w:w="1117" w:type="dxa"/>
            <w:vMerge w:val="restart"/>
            <w:tcBorders>
              <w:top w:val="single" w:sz="4" w:space="0" w:color="76923C"/>
              <w:left w:val="single" w:sz="4" w:space="0" w:color="76923C"/>
              <w:right w:val="single" w:sz="4" w:space="0" w:color="76923C"/>
            </w:tcBorders>
            <w:vAlign w:val="center"/>
          </w:tcPr>
          <w:p w:rsidR="00911295" w:rsidRPr="00911295" w:rsidRDefault="00911295" w:rsidP="0091129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r w:rsidRPr="00911295">
              <w:rPr>
                <w:rFonts w:ascii="Cambria" w:hAnsi="Cambria"/>
                <w:sz w:val="22"/>
                <w:szCs w:val="22"/>
                <w:lang w:val="en-US"/>
              </w:rPr>
              <w:t>15 JP</w:t>
            </w:r>
          </w:p>
        </w:tc>
      </w:tr>
      <w:tr w:rsidR="00911295" w:rsidRPr="00911295" w:rsidTr="00911295">
        <w:trPr>
          <w:trHeight w:val="77"/>
        </w:trPr>
        <w:tc>
          <w:tcPr>
            <w:tcW w:w="520" w:type="dxa"/>
            <w:vMerge/>
            <w:tcBorders>
              <w:top w:val="single" w:sz="4" w:space="0" w:color="76923C"/>
              <w:left w:val="single" w:sz="4" w:space="0" w:color="76923C"/>
              <w:right w:val="single" w:sz="4" w:space="0" w:color="76923C"/>
            </w:tcBorders>
            <w:vAlign w:val="center"/>
          </w:tcPr>
          <w:p w:rsidR="00911295" w:rsidRPr="00911295" w:rsidRDefault="00911295" w:rsidP="00911295">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4.2</w:t>
            </w:r>
          </w:p>
        </w:tc>
        <w:tc>
          <w:tcPr>
            <w:tcW w:w="6665" w:type="dxa"/>
            <w:tcBorders>
              <w:top w:val="single" w:sz="4" w:space="0" w:color="76923C"/>
              <w:left w:val="nil"/>
              <w:bottom w:val="single" w:sz="4" w:space="0" w:color="76923C"/>
              <w:right w:val="single" w:sz="4" w:space="0" w:color="76923C"/>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Peserta mampu menerapkan hasil latihan pada berbagai jenis genre dan style musik sesuai dengan tingkat kemampuan yang dimilikinya.</w:t>
            </w:r>
          </w:p>
        </w:tc>
        <w:tc>
          <w:tcPr>
            <w:tcW w:w="1524" w:type="dxa"/>
            <w:vMerge/>
            <w:tcBorders>
              <w:top w:val="single" w:sz="4" w:space="0" w:color="76923C"/>
              <w:left w:val="single" w:sz="4" w:space="0" w:color="76923C"/>
              <w:right w:val="single" w:sz="4" w:space="0" w:color="76923C"/>
            </w:tcBorders>
          </w:tcPr>
          <w:p w:rsidR="00911295" w:rsidRPr="00911295" w:rsidRDefault="00911295" w:rsidP="00911295">
            <w:pPr>
              <w:spacing w:line="276" w:lineRule="auto"/>
              <w:jc w:val="center"/>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911295" w:rsidRPr="00911295" w:rsidRDefault="00911295" w:rsidP="0091129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11295" w:rsidRPr="00911295" w:rsidTr="00911295">
        <w:trPr>
          <w:trHeight w:val="77"/>
        </w:trPr>
        <w:tc>
          <w:tcPr>
            <w:tcW w:w="520" w:type="dxa"/>
            <w:vMerge/>
            <w:tcBorders>
              <w:top w:val="single" w:sz="4" w:space="0" w:color="76923C"/>
              <w:left w:val="single" w:sz="4" w:space="0" w:color="76923C"/>
              <w:right w:val="single" w:sz="4" w:space="0" w:color="76923C"/>
            </w:tcBorders>
            <w:vAlign w:val="center"/>
          </w:tcPr>
          <w:p w:rsidR="00911295" w:rsidRPr="00911295" w:rsidRDefault="00911295" w:rsidP="00911295">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4.3</w:t>
            </w:r>
          </w:p>
        </w:tc>
        <w:tc>
          <w:tcPr>
            <w:tcW w:w="6665" w:type="dxa"/>
            <w:tcBorders>
              <w:top w:val="single" w:sz="4" w:space="0" w:color="76923C"/>
              <w:left w:val="nil"/>
              <w:bottom w:val="single" w:sz="4" w:space="0" w:color="76923C"/>
              <w:right w:val="single" w:sz="4" w:space="0" w:color="76923C"/>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Peserta didik mampu mendokumentasikan musik secara audio video dengan cara yang sederhana.</w:t>
            </w:r>
          </w:p>
        </w:tc>
        <w:tc>
          <w:tcPr>
            <w:tcW w:w="1524" w:type="dxa"/>
            <w:vMerge/>
            <w:tcBorders>
              <w:top w:val="single" w:sz="4" w:space="0" w:color="76923C"/>
              <w:left w:val="single" w:sz="4" w:space="0" w:color="76923C"/>
              <w:right w:val="single" w:sz="4" w:space="0" w:color="76923C"/>
            </w:tcBorders>
          </w:tcPr>
          <w:p w:rsidR="00911295" w:rsidRPr="00911295" w:rsidRDefault="00911295" w:rsidP="00911295">
            <w:pPr>
              <w:spacing w:line="276" w:lineRule="auto"/>
              <w:jc w:val="center"/>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911295" w:rsidRPr="00911295" w:rsidRDefault="00911295" w:rsidP="0091129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11295" w:rsidRPr="00911295" w:rsidTr="00911295">
        <w:trPr>
          <w:trHeight w:val="77"/>
        </w:trPr>
        <w:tc>
          <w:tcPr>
            <w:tcW w:w="520" w:type="dxa"/>
            <w:vMerge/>
            <w:tcBorders>
              <w:top w:val="single" w:sz="4" w:space="0" w:color="76923C"/>
              <w:left w:val="single" w:sz="4" w:space="0" w:color="76923C"/>
              <w:right w:val="single" w:sz="4" w:space="0" w:color="76923C"/>
            </w:tcBorders>
            <w:vAlign w:val="center"/>
          </w:tcPr>
          <w:p w:rsidR="00911295" w:rsidRPr="00911295" w:rsidRDefault="00911295" w:rsidP="00911295">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4.4</w:t>
            </w:r>
          </w:p>
        </w:tc>
        <w:tc>
          <w:tcPr>
            <w:tcW w:w="6665" w:type="dxa"/>
            <w:tcBorders>
              <w:top w:val="single" w:sz="4" w:space="0" w:color="76923C"/>
              <w:left w:val="nil"/>
              <w:bottom w:val="single" w:sz="4" w:space="0" w:color="76923C"/>
              <w:right w:val="single" w:sz="4" w:space="0" w:color="76923C"/>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Peserta didik mampu menampilan kegiatan bermain musik bersama di depan penonton dengan menghasilkan rasa irama dan nada yang tepat dengan penggunaan teknik yang benar.</w:t>
            </w:r>
          </w:p>
        </w:tc>
        <w:tc>
          <w:tcPr>
            <w:tcW w:w="1524" w:type="dxa"/>
            <w:vMerge/>
            <w:tcBorders>
              <w:top w:val="single" w:sz="4" w:space="0" w:color="76923C"/>
              <w:left w:val="single" w:sz="4" w:space="0" w:color="76923C"/>
              <w:right w:val="single" w:sz="4" w:space="0" w:color="76923C"/>
            </w:tcBorders>
          </w:tcPr>
          <w:p w:rsidR="00911295" w:rsidRPr="00911295" w:rsidRDefault="00911295" w:rsidP="00911295">
            <w:pPr>
              <w:spacing w:line="276" w:lineRule="auto"/>
              <w:jc w:val="center"/>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911295" w:rsidRPr="00911295" w:rsidRDefault="00911295" w:rsidP="0091129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11295" w:rsidRPr="00911295" w:rsidTr="00911295">
        <w:trPr>
          <w:trHeight w:val="77"/>
        </w:trPr>
        <w:tc>
          <w:tcPr>
            <w:tcW w:w="520" w:type="dxa"/>
            <w:vMerge/>
            <w:tcBorders>
              <w:top w:val="single" w:sz="4" w:space="0" w:color="76923C"/>
              <w:left w:val="single" w:sz="4" w:space="0" w:color="76923C"/>
              <w:right w:val="single" w:sz="4" w:space="0" w:color="76923C"/>
            </w:tcBorders>
            <w:vAlign w:val="center"/>
          </w:tcPr>
          <w:p w:rsidR="00911295" w:rsidRPr="00911295" w:rsidRDefault="00911295" w:rsidP="00911295">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4.5</w:t>
            </w:r>
          </w:p>
        </w:tc>
        <w:tc>
          <w:tcPr>
            <w:tcW w:w="6665" w:type="dxa"/>
            <w:tcBorders>
              <w:top w:val="single" w:sz="4" w:space="0" w:color="76923C"/>
              <w:left w:val="nil"/>
              <w:bottom w:val="single" w:sz="4" w:space="0" w:color="76923C"/>
              <w:right w:val="single" w:sz="4" w:space="0" w:color="76923C"/>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Peserta mampu menerapkan hasil latihan pada berbagai jenis genre dan style musik sesuai dengan tingkat kemampuan yang dimilikinya.</w:t>
            </w:r>
          </w:p>
        </w:tc>
        <w:tc>
          <w:tcPr>
            <w:tcW w:w="1524" w:type="dxa"/>
            <w:vMerge/>
            <w:tcBorders>
              <w:top w:val="single" w:sz="4" w:space="0" w:color="76923C"/>
              <w:left w:val="single" w:sz="4" w:space="0" w:color="76923C"/>
              <w:right w:val="single" w:sz="4" w:space="0" w:color="76923C"/>
            </w:tcBorders>
          </w:tcPr>
          <w:p w:rsidR="00911295" w:rsidRPr="00911295" w:rsidRDefault="00911295" w:rsidP="00911295">
            <w:pPr>
              <w:spacing w:line="276" w:lineRule="auto"/>
              <w:jc w:val="center"/>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911295" w:rsidRPr="00911295" w:rsidRDefault="00911295" w:rsidP="0091129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11295" w:rsidRPr="00911295" w:rsidTr="00911295">
        <w:trPr>
          <w:trHeight w:val="77"/>
        </w:trPr>
        <w:tc>
          <w:tcPr>
            <w:tcW w:w="520" w:type="dxa"/>
            <w:vMerge/>
            <w:tcBorders>
              <w:top w:val="single" w:sz="4" w:space="0" w:color="76923C"/>
              <w:left w:val="single" w:sz="4" w:space="0" w:color="76923C"/>
              <w:right w:val="single" w:sz="4" w:space="0" w:color="76923C"/>
            </w:tcBorders>
            <w:vAlign w:val="center"/>
          </w:tcPr>
          <w:p w:rsidR="00911295" w:rsidRPr="00911295" w:rsidRDefault="00911295" w:rsidP="00911295">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4.6</w:t>
            </w:r>
          </w:p>
        </w:tc>
        <w:tc>
          <w:tcPr>
            <w:tcW w:w="6665" w:type="dxa"/>
            <w:tcBorders>
              <w:top w:val="single" w:sz="4" w:space="0" w:color="76923C"/>
              <w:left w:val="nil"/>
              <w:bottom w:val="single" w:sz="4" w:space="0" w:color="76923C"/>
              <w:right w:val="single" w:sz="4" w:space="0" w:color="76923C"/>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Peserta didik mampu melakukan kerja sama dalam penyelenggaran pementasan penampilan sederhana; dan</w:t>
            </w:r>
          </w:p>
        </w:tc>
        <w:tc>
          <w:tcPr>
            <w:tcW w:w="1524" w:type="dxa"/>
            <w:vMerge/>
            <w:tcBorders>
              <w:top w:val="single" w:sz="4" w:space="0" w:color="76923C"/>
              <w:left w:val="single" w:sz="4" w:space="0" w:color="76923C"/>
              <w:right w:val="single" w:sz="4" w:space="0" w:color="76923C"/>
            </w:tcBorders>
          </w:tcPr>
          <w:p w:rsidR="00911295" w:rsidRPr="00911295" w:rsidRDefault="00911295" w:rsidP="00911295">
            <w:pPr>
              <w:spacing w:line="276" w:lineRule="auto"/>
              <w:jc w:val="center"/>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911295" w:rsidRPr="00911295" w:rsidRDefault="00911295" w:rsidP="0091129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11295" w:rsidRPr="00911295" w:rsidTr="00911295">
        <w:trPr>
          <w:trHeight w:val="77"/>
        </w:trPr>
        <w:tc>
          <w:tcPr>
            <w:tcW w:w="520" w:type="dxa"/>
            <w:vMerge/>
            <w:tcBorders>
              <w:left w:val="single" w:sz="4" w:space="0" w:color="76923C"/>
              <w:bottom w:val="single" w:sz="4" w:space="0" w:color="76923C"/>
              <w:right w:val="single" w:sz="4" w:space="0" w:color="76923C"/>
            </w:tcBorders>
            <w:vAlign w:val="center"/>
          </w:tcPr>
          <w:p w:rsidR="00911295" w:rsidRPr="00911295" w:rsidRDefault="00911295" w:rsidP="00911295">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4.7</w:t>
            </w:r>
          </w:p>
        </w:tc>
        <w:tc>
          <w:tcPr>
            <w:tcW w:w="6665" w:type="dxa"/>
            <w:tcBorders>
              <w:top w:val="single" w:sz="4" w:space="0" w:color="76923C"/>
              <w:left w:val="nil"/>
              <w:bottom w:val="single" w:sz="4" w:space="0" w:color="76923C"/>
              <w:right w:val="single" w:sz="4" w:space="0" w:color="76923C"/>
            </w:tcBorders>
          </w:tcPr>
          <w:p w:rsidR="00911295" w:rsidRPr="00911295" w:rsidRDefault="00911295" w:rsidP="00911295">
            <w:pPr>
              <w:spacing w:line="276" w:lineRule="auto"/>
              <w:rPr>
                <w:rFonts w:ascii="Cambria" w:hAnsi="Cambria"/>
                <w:sz w:val="22"/>
                <w:szCs w:val="22"/>
                <w:lang w:val="en-US"/>
              </w:rPr>
            </w:pPr>
            <w:r w:rsidRPr="00911295">
              <w:rPr>
                <w:rFonts w:ascii="Cambria" w:hAnsi="Cambria"/>
                <w:sz w:val="22"/>
                <w:szCs w:val="22"/>
                <w:lang w:val="en-US"/>
              </w:rPr>
              <w:t>Peserta didik mampu menyajikan musik secara audio video dengan cara yang sederhana.</w:t>
            </w:r>
          </w:p>
        </w:tc>
        <w:tc>
          <w:tcPr>
            <w:tcW w:w="1524" w:type="dxa"/>
            <w:vMerge/>
            <w:tcBorders>
              <w:left w:val="single" w:sz="4" w:space="0" w:color="76923C"/>
              <w:bottom w:val="single" w:sz="4" w:space="0" w:color="76923C"/>
              <w:right w:val="single" w:sz="4" w:space="0" w:color="76923C"/>
            </w:tcBorders>
          </w:tcPr>
          <w:p w:rsidR="00911295" w:rsidRPr="00911295" w:rsidRDefault="00911295" w:rsidP="00911295">
            <w:pPr>
              <w:spacing w:line="276" w:lineRule="auto"/>
              <w:rPr>
                <w:rFonts w:ascii="Cambria" w:hAnsi="Cambria"/>
                <w:sz w:val="22"/>
                <w:szCs w:val="22"/>
                <w:lang w:val="en-US"/>
              </w:rPr>
            </w:pPr>
          </w:p>
        </w:tc>
        <w:tc>
          <w:tcPr>
            <w:tcW w:w="1117" w:type="dxa"/>
            <w:vMerge/>
            <w:tcBorders>
              <w:left w:val="single" w:sz="4" w:space="0" w:color="76923C"/>
              <w:bottom w:val="single" w:sz="4" w:space="0" w:color="76923C"/>
              <w:right w:val="single" w:sz="4" w:space="0" w:color="76923C"/>
            </w:tcBorders>
            <w:vAlign w:val="center"/>
          </w:tcPr>
          <w:p w:rsidR="00911295" w:rsidRPr="00911295" w:rsidRDefault="00911295" w:rsidP="0091129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911295" w:rsidRPr="00911295" w:rsidTr="00911295">
        <w:trPr>
          <w:trHeight w:val="77"/>
        </w:trPr>
        <w:tc>
          <w:tcPr>
            <w:tcW w:w="9214" w:type="dxa"/>
            <w:gridSpan w:val="4"/>
            <w:tcBorders>
              <w:top w:val="single" w:sz="4" w:space="0" w:color="76923C"/>
              <w:left w:val="single" w:sz="4" w:space="0" w:color="76923C"/>
              <w:bottom w:val="single" w:sz="4" w:space="0" w:color="76923C"/>
              <w:right w:val="single" w:sz="4" w:space="0" w:color="76923C"/>
            </w:tcBorders>
            <w:shd w:val="clear" w:color="auto" w:fill="EAF1DD"/>
            <w:vAlign w:val="center"/>
          </w:tcPr>
          <w:p w:rsidR="00911295" w:rsidRPr="00911295" w:rsidRDefault="00911295" w:rsidP="00911295">
            <w:pPr>
              <w:spacing w:before="60" w:line="276" w:lineRule="auto"/>
              <w:jc w:val="right"/>
              <w:rPr>
                <w:rFonts w:ascii="Cambria" w:hAnsi="Cambria"/>
                <w:b/>
                <w:bCs/>
                <w:sz w:val="22"/>
                <w:szCs w:val="22"/>
                <w:lang w:val="en-US"/>
              </w:rPr>
            </w:pPr>
            <w:r w:rsidRPr="00911295">
              <w:rPr>
                <w:rFonts w:ascii="Cambria" w:hAnsi="Cambria"/>
                <w:b/>
                <w:bCs/>
                <w:sz w:val="22"/>
                <w:szCs w:val="22"/>
                <w:lang w:val="en-US"/>
              </w:rPr>
              <w:t>TOTAL ALOKASI WAKTU</w:t>
            </w:r>
          </w:p>
        </w:tc>
        <w:tc>
          <w:tcPr>
            <w:tcW w:w="1117" w:type="dxa"/>
            <w:tcBorders>
              <w:top w:val="single" w:sz="4" w:space="0" w:color="76923C"/>
              <w:left w:val="single" w:sz="4" w:space="0" w:color="76923C"/>
              <w:bottom w:val="single" w:sz="4" w:space="0" w:color="76923C"/>
              <w:right w:val="single" w:sz="4" w:space="0" w:color="76923C"/>
            </w:tcBorders>
            <w:shd w:val="clear" w:color="auto" w:fill="EAF1DD"/>
            <w:vAlign w:val="center"/>
          </w:tcPr>
          <w:p w:rsidR="00911295" w:rsidRPr="00911295" w:rsidRDefault="00911295" w:rsidP="00911295">
            <w:pPr>
              <w:widowControl w:val="0"/>
              <w:tabs>
                <w:tab w:val="left" w:pos="3686"/>
                <w:tab w:val="left" w:pos="3828"/>
                <w:tab w:val="left" w:pos="4111"/>
                <w:tab w:val="left" w:pos="4536"/>
              </w:tabs>
              <w:autoSpaceDE w:val="0"/>
              <w:autoSpaceDN w:val="0"/>
              <w:adjustRightInd w:val="0"/>
              <w:spacing w:before="60" w:line="276" w:lineRule="auto"/>
              <w:ind w:right="-45"/>
              <w:contextualSpacing/>
              <w:jc w:val="center"/>
              <w:rPr>
                <w:rFonts w:ascii="Cambria" w:hAnsi="Cambria"/>
                <w:b/>
                <w:bCs/>
                <w:sz w:val="22"/>
                <w:szCs w:val="22"/>
                <w:lang w:val="en-US"/>
              </w:rPr>
            </w:pPr>
            <w:r w:rsidRPr="00911295">
              <w:rPr>
                <w:rFonts w:ascii="Cambria" w:hAnsi="Cambria"/>
                <w:b/>
                <w:bCs/>
                <w:sz w:val="22"/>
                <w:szCs w:val="22"/>
                <w:lang w:val="en-US"/>
              </w:rPr>
              <w:t>63 JP</w:t>
            </w:r>
          </w:p>
        </w:tc>
      </w:tr>
    </w:tbl>
    <w:p w:rsidR="00911295" w:rsidRPr="00911295" w:rsidRDefault="00911295" w:rsidP="00911295">
      <w:pPr>
        <w:widowControl w:val="0"/>
        <w:tabs>
          <w:tab w:val="left" w:pos="3686"/>
          <w:tab w:val="left" w:pos="3828"/>
          <w:tab w:val="left" w:pos="4111"/>
          <w:tab w:val="left" w:pos="4536"/>
        </w:tabs>
        <w:autoSpaceDE w:val="0"/>
        <w:autoSpaceDN w:val="0"/>
        <w:adjustRightInd w:val="0"/>
        <w:spacing w:after="0" w:line="240" w:lineRule="auto"/>
        <w:ind w:right="-45"/>
        <w:contextualSpacing/>
        <w:rPr>
          <w:rFonts w:ascii="Cambria" w:eastAsia="Calibri" w:hAnsi="Cambria" w:cs="Times New Roman"/>
          <w:b/>
          <w:bCs/>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30"/>
        <w:gridCol w:w="3867"/>
        <w:gridCol w:w="3351"/>
      </w:tblGrid>
      <w:tr w:rsidR="00911295" w:rsidRPr="00911295" w:rsidTr="004A38EF">
        <w:trPr>
          <w:jc w:val="center"/>
        </w:trPr>
        <w:tc>
          <w:tcPr>
            <w:tcW w:w="3153" w:type="dxa"/>
          </w:tcPr>
          <w:p w:rsidR="00911295" w:rsidRPr="00911295" w:rsidRDefault="00911295" w:rsidP="00911295">
            <w:pPr>
              <w:tabs>
                <w:tab w:val="left" w:pos="3544"/>
              </w:tabs>
              <w:spacing w:line="276" w:lineRule="auto"/>
              <w:rPr>
                <w:rFonts w:ascii="Cambria" w:hAnsi="Cambria"/>
                <w:sz w:val="22"/>
                <w:szCs w:val="22"/>
                <w:lang w:val="en-US"/>
              </w:rPr>
            </w:pPr>
          </w:p>
          <w:p w:rsidR="00911295" w:rsidRPr="00911295" w:rsidRDefault="00911295" w:rsidP="00911295">
            <w:pPr>
              <w:tabs>
                <w:tab w:val="left" w:pos="3544"/>
              </w:tabs>
              <w:spacing w:line="276" w:lineRule="auto"/>
              <w:rPr>
                <w:rFonts w:ascii="Cambria" w:hAnsi="Cambria"/>
                <w:sz w:val="22"/>
                <w:szCs w:val="22"/>
                <w:lang w:val="en-US"/>
              </w:rPr>
            </w:pPr>
            <w:r w:rsidRPr="00911295">
              <w:rPr>
                <w:rFonts w:ascii="Cambria" w:hAnsi="Cambria"/>
                <w:sz w:val="22"/>
                <w:szCs w:val="22"/>
                <w:lang w:val="en-US"/>
              </w:rPr>
              <w:t>Mengetahui,</w:t>
            </w:r>
          </w:p>
          <w:p w:rsidR="00911295" w:rsidRPr="00911295" w:rsidRDefault="00911295" w:rsidP="00911295">
            <w:pPr>
              <w:tabs>
                <w:tab w:val="left" w:pos="3544"/>
              </w:tabs>
              <w:spacing w:line="276" w:lineRule="auto"/>
              <w:rPr>
                <w:rFonts w:ascii="Cambria" w:hAnsi="Cambria"/>
                <w:sz w:val="22"/>
                <w:szCs w:val="22"/>
                <w:lang w:val="en-US"/>
              </w:rPr>
            </w:pPr>
            <w:r w:rsidRPr="00911295">
              <w:rPr>
                <w:rFonts w:ascii="Cambria" w:hAnsi="Cambria"/>
                <w:sz w:val="22"/>
                <w:szCs w:val="22"/>
                <w:lang w:val="en-US"/>
              </w:rPr>
              <w:t>Kepala Sekolah</w:t>
            </w:r>
          </w:p>
          <w:p w:rsidR="00911295" w:rsidRPr="00911295" w:rsidRDefault="00911295" w:rsidP="00911295">
            <w:pPr>
              <w:tabs>
                <w:tab w:val="left" w:pos="3544"/>
              </w:tabs>
              <w:spacing w:line="276" w:lineRule="auto"/>
              <w:rPr>
                <w:rFonts w:ascii="Cambria" w:hAnsi="Cambria"/>
                <w:sz w:val="22"/>
                <w:szCs w:val="22"/>
                <w:lang w:val="en-US"/>
              </w:rPr>
            </w:pPr>
          </w:p>
          <w:p w:rsidR="00911295" w:rsidRPr="00911295" w:rsidRDefault="00911295" w:rsidP="00911295">
            <w:pPr>
              <w:tabs>
                <w:tab w:val="left" w:pos="3544"/>
              </w:tabs>
              <w:spacing w:line="276" w:lineRule="auto"/>
              <w:rPr>
                <w:rFonts w:ascii="Cambria" w:hAnsi="Cambria"/>
                <w:sz w:val="22"/>
                <w:szCs w:val="22"/>
                <w:lang w:val="en-US"/>
              </w:rPr>
            </w:pPr>
          </w:p>
          <w:p w:rsidR="00911295" w:rsidRPr="00911295" w:rsidRDefault="00911295" w:rsidP="00911295">
            <w:pPr>
              <w:tabs>
                <w:tab w:val="left" w:pos="3544"/>
              </w:tabs>
              <w:spacing w:line="276" w:lineRule="auto"/>
              <w:rPr>
                <w:rFonts w:ascii="Cambria" w:hAnsi="Cambria"/>
                <w:sz w:val="22"/>
                <w:szCs w:val="22"/>
                <w:lang w:val="en-US"/>
              </w:rPr>
            </w:pPr>
          </w:p>
          <w:p w:rsidR="00911295" w:rsidRPr="00911295" w:rsidRDefault="00911295" w:rsidP="00911295">
            <w:pPr>
              <w:tabs>
                <w:tab w:val="left" w:pos="3544"/>
              </w:tabs>
              <w:spacing w:line="276" w:lineRule="auto"/>
              <w:rPr>
                <w:rStyle w:val="Hyperlink"/>
                <w:rFonts w:ascii="Cambria" w:hAnsi="Cambria"/>
                <w:sz w:val="22"/>
                <w:szCs w:val="22"/>
                <w:lang w:val="en-US"/>
              </w:rPr>
            </w:pPr>
            <w:r>
              <w:rPr>
                <w:rFonts w:ascii="Cambria" w:hAnsi="Cambria"/>
                <w:color w:val="0000FF"/>
                <w:sz w:val="22"/>
                <w:szCs w:val="22"/>
                <w:u w:val="single"/>
                <w:lang w:val="en-US"/>
              </w:rPr>
              <w:fldChar w:fldCharType="begin"/>
            </w:r>
            <w:r>
              <w:rPr>
                <w:rFonts w:ascii="Cambria" w:hAnsi="Cambria"/>
                <w:color w:val="0000FF"/>
                <w:sz w:val="22"/>
                <w:szCs w:val="22"/>
                <w:u w:val="single"/>
                <w:lang w:val="en-US"/>
              </w:rPr>
              <w:instrText xml:space="preserve"> HYPERLINK "https://www.gurubantu.com/" </w:instrText>
            </w:r>
            <w:r>
              <w:rPr>
                <w:rFonts w:ascii="Cambria" w:hAnsi="Cambria"/>
                <w:color w:val="0000FF"/>
                <w:sz w:val="22"/>
                <w:szCs w:val="22"/>
                <w:u w:val="single"/>
                <w:lang w:val="en-US"/>
              </w:rPr>
            </w:r>
            <w:r>
              <w:rPr>
                <w:rFonts w:ascii="Cambria" w:hAnsi="Cambria"/>
                <w:color w:val="0000FF"/>
                <w:sz w:val="22"/>
                <w:szCs w:val="22"/>
                <w:u w:val="single"/>
                <w:lang w:val="en-US"/>
              </w:rPr>
              <w:fldChar w:fldCharType="separate"/>
            </w:r>
            <w:r w:rsidRPr="00911295">
              <w:rPr>
                <w:rStyle w:val="Hyperlink"/>
                <w:rFonts w:ascii="Cambria" w:hAnsi="Cambria"/>
                <w:sz w:val="22"/>
                <w:szCs w:val="22"/>
                <w:lang w:val="en-US"/>
              </w:rPr>
              <w:t>…………………………………</w:t>
            </w:r>
          </w:p>
          <w:p w:rsidR="00911295" w:rsidRPr="00911295" w:rsidRDefault="00911295" w:rsidP="00911295">
            <w:pPr>
              <w:tabs>
                <w:tab w:val="left" w:pos="3544"/>
              </w:tabs>
              <w:spacing w:line="276" w:lineRule="auto"/>
              <w:rPr>
                <w:rFonts w:ascii="Cambria" w:hAnsi="Cambria"/>
                <w:sz w:val="22"/>
                <w:szCs w:val="22"/>
                <w:lang w:val="en-US"/>
              </w:rPr>
            </w:pPr>
            <w:r>
              <w:rPr>
                <w:rFonts w:ascii="Cambria" w:hAnsi="Cambria"/>
                <w:color w:val="0000FF"/>
                <w:sz w:val="22"/>
                <w:szCs w:val="22"/>
                <w:u w:val="single"/>
                <w:lang w:val="en-US"/>
              </w:rPr>
              <w:fldChar w:fldCharType="end"/>
            </w:r>
            <w:r w:rsidRPr="00911295">
              <w:rPr>
                <w:rFonts w:ascii="Cambria" w:hAnsi="Cambria"/>
                <w:sz w:val="22"/>
                <w:szCs w:val="22"/>
                <w:lang w:val="en-US"/>
              </w:rPr>
              <w:t>NIP. ……………………….</w:t>
            </w:r>
          </w:p>
        </w:tc>
        <w:tc>
          <w:tcPr>
            <w:tcW w:w="3981" w:type="dxa"/>
          </w:tcPr>
          <w:p w:rsidR="00911295" w:rsidRPr="00911295" w:rsidRDefault="00911295" w:rsidP="00911295">
            <w:pPr>
              <w:tabs>
                <w:tab w:val="left" w:pos="3544"/>
              </w:tabs>
              <w:spacing w:line="276" w:lineRule="auto"/>
              <w:rPr>
                <w:rFonts w:ascii="Cambria" w:hAnsi="Cambria"/>
                <w:sz w:val="22"/>
                <w:szCs w:val="22"/>
                <w:lang w:val="en-US"/>
              </w:rPr>
            </w:pPr>
          </w:p>
        </w:tc>
        <w:tc>
          <w:tcPr>
            <w:tcW w:w="3387" w:type="dxa"/>
          </w:tcPr>
          <w:p w:rsidR="00911295" w:rsidRPr="00911295" w:rsidRDefault="00911295" w:rsidP="00911295">
            <w:pPr>
              <w:tabs>
                <w:tab w:val="left" w:pos="3544"/>
              </w:tabs>
              <w:spacing w:line="276" w:lineRule="auto"/>
              <w:rPr>
                <w:rFonts w:ascii="Cambria" w:hAnsi="Cambria"/>
                <w:sz w:val="22"/>
                <w:szCs w:val="22"/>
                <w:lang w:val="en-US"/>
              </w:rPr>
            </w:pPr>
            <w:r>
              <w:rPr>
                <w:rFonts w:ascii="Cambria" w:hAnsi="Cambria"/>
                <w:sz w:val="22"/>
                <w:szCs w:val="22"/>
                <w:lang w:val="en-US"/>
              </w:rPr>
              <w:t>Indramayu</w:t>
            </w:r>
            <w:r w:rsidRPr="00911295">
              <w:rPr>
                <w:rFonts w:ascii="Cambria" w:hAnsi="Cambria"/>
                <w:sz w:val="22"/>
                <w:szCs w:val="22"/>
                <w:lang w:val="en-US"/>
              </w:rPr>
              <w:t>,    Januari 2024.</w:t>
            </w:r>
          </w:p>
          <w:p w:rsidR="00911295" w:rsidRPr="00911295" w:rsidRDefault="00911295" w:rsidP="00911295">
            <w:pPr>
              <w:tabs>
                <w:tab w:val="left" w:pos="3544"/>
              </w:tabs>
              <w:spacing w:line="276" w:lineRule="auto"/>
              <w:rPr>
                <w:rFonts w:ascii="Cambria" w:hAnsi="Cambria"/>
                <w:sz w:val="22"/>
                <w:szCs w:val="22"/>
                <w:lang w:val="en-US"/>
              </w:rPr>
            </w:pPr>
          </w:p>
          <w:p w:rsidR="00911295" w:rsidRPr="00911295" w:rsidRDefault="00911295" w:rsidP="00911295">
            <w:pPr>
              <w:tabs>
                <w:tab w:val="left" w:pos="3544"/>
              </w:tabs>
              <w:spacing w:line="276" w:lineRule="auto"/>
              <w:rPr>
                <w:rFonts w:ascii="Cambria" w:hAnsi="Cambria"/>
                <w:sz w:val="22"/>
                <w:szCs w:val="22"/>
                <w:lang w:val="en-US"/>
              </w:rPr>
            </w:pPr>
            <w:r w:rsidRPr="00911295">
              <w:rPr>
                <w:rFonts w:ascii="Cambria" w:hAnsi="Cambria"/>
                <w:sz w:val="22"/>
                <w:szCs w:val="22"/>
                <w:lang w:val="en-US"/>
              </w:rPr>
              <w:t>Guru Mata Pelajaran</w:t>
            </w:r>
          </w:p>
          <w:p w:rsidR="00911295" w:rsidRPr="00911295" w:rsidRDefault="00911295" w:rsidP="00911295">
            <w:pPr>
              <w:tabs>
                <w:tab w:val="left" w:pos="3544"/>
              </w:tabs>
              <w:spacing w:line="276" w:lineRule="auto"/>
              <w:rPr>
                <w:rFonts w:ascii="Cambria" w:hAnsi="Cambria"/>
                <w:sz w:val="22"/>
                <w:szCs w:val="22"/>
                <w:lang w:val="en-US"/>
              </w:rPr>
            </w:pPr>
          </w:p>
          <w:p w:rsidR="00911295" w:rsidRPr="00911295" w:rsidRDefault="00911295" w:rsidP="00911295">
            <w:pPr>
              <w:tabs>
                <w:tab w:val="left" w:pos="3544"/>
              </w:tabs>
              <w:spacing w:line="276" w:lineRule="auto"/>
              <w:rPr>
                <w:rFonts w:ascii="Cambria" w:hAnsi="Cambria"/>
                <w:sz w:val="22"/>
                <w:szCs w:val="22"/>
                <w:lang w:val="en-US"/>
              </w:rPr>
            </w:pPr>
          </w:p>
          <w:p w:rsidR="00911295" w:rsidRPr="00911295" w:rsidRDefault="00911295" w:rsidP="00911295">
            <w:pPr>
              <w:tabs>
                <w:tab w:val="left" w:pos="3544"/>
              </w:tabs>
              <w:spacing w:line="276" w:lineRule="auto"/>
              <w:rPr>
                <w:rFonts w:ascii="Cambria" w:hAnsi="Cambria"/>
                <w:sz w:val="22"/>
                <w:szCs w:val="22"/>
                <w:lang w:val="en-US"/>
              </w:rPr>
            </w:pPr>
          </w:p>
          <w:p w:rsidR="00911295" w:rsidRPr="00911295" w:rsidRDefault="00911295" w:rsidP="00911295">
            <w:pPr>
              <w:tabs>
                <w:tab w:val="left" w:pos="3544"/>
              </w:tabs>
              <w:spacing w:line="276" w:lineRule="auto"/>
              <w:rPr>
                <w:rStyle w:val="Hyperlink"/>
                <w:rFonts w:ascii="Cambria" w:hAnsi="Cambria"/>
                <w:b/>
                <w:bCs/>
                <w:sz w:val="22"/>
                <w:szCs w:val="22"/>
                <w:lang w:val="en-US"/>
              </w:rPr>
            </w:pPr>
            <w:r>
              <w:rPr>
                <w:rFonts w:ascii="Cambria" w:hAnsi="Cambria"/>
                <w:b/>
                <w:bCs/>
                <w:color w:val="0000FF"/>
                <w:sz w:val="22"/>
                <w:szCs w:val="22"/>
                <w:u w:val="single"/>
                <w:lang w:val="en-US"/>
              </w:rPr>
              <w:fldChar w:fldCharType="begin"/>
            </w:r>
            <w:r>
              <w:rPr>
                <w:rFonts w:ascii="Cambria" w:hAnsi="Cambria"/>
                <w:b/>
                <w:bCs/>
                <w:color w:val="0000FF"/>
                <w:sz w:val="22"/>
                <w:szCs w:val="22"/>
                <w:u w:val="single"/>
                <w:lang w:val="en-US"/>
              </w:rPr>
              <w:instrText xml:space="preserve"> HYPERLINK "https://www.gurumapel.com/" </w:instrText>
            </w:r>
            <w:r>
              <w:rPr>
                <w:rFonts w:ascii="Cambria" w:hAnsi="Cambria"/>
                <w:b/>
                <w:bCs/>
                <w:color w:val="0000FF"/>
                <w:sz w:val="22"/>
                <w:szCs w:val="22"/>
                <w:u w:val="single"/>
                <w:lang w:val="en-US"/>
              </w:rPr>
            </w:r>
            <w:r>
              <w:rPr>
                <w:rFonts w:ascii="Cambria" w:hAnsi="Cambria"/>
                <w:b/>
                <w:bCs/>
                <w:color w:val="0000FF"/>
                <w:sz w:val="22"/>
                <w:szCs w:val="22"/>
                <w:u w:val="single"/>
                <w:lang w:val="en-US"/>
              </w:rPr>
              <w:fldChar w:fldCharType="separate"/>
            </w:r>
            <w:r w:rsidRPr="00911295">
              <w:rPr>
                <w:rStyle w:val="Hyperlink"/>
                <w:rFonts w:ascii="Cambria" w:hAnsi="Cambria"/>
                <w:b/>
                <w:bCs/>
                <w:sz w:val="22"/>
                <w:szCs w:val="22"/>
                <w:lang w:val="en-US"/>
              </w:rPr>
              <w:t xml:space="preserve">Admin </w:t>
            </w:r>
            <w:r w:rsidRPr="00911295">
              <w:rPr>
                <w:rStyle w:val="Hyperlink"/>
                <w:rFonts w:ascii="Cambria" w:hAnsi="Cambria"/>
                <w:b/>
                <w:bCs/>
                <w:sz w:val="22"/>
                <w:szCs w:val="22"/>
                <w:lang w:val="en-US"/>
              </w:rPr>
              <w:t>Gurubantu.com</w:t>
            </w:r>
          </w:p>
          <w:p w:rsidR="00911295" w:rsidRPr="00911295" w:rsidRDefault="00911295" w:rsidP="00911295">
            <w:pPr>
              <w:tabs>
                <w:tab w:val="left" w:pos="3544"/>
              </w:tabs>
              <w:spacing w:line="276" w:lineRule="auto"/>
              <w:rPr>
                <w:rFonts w:ascii="Cambria" w:hAnsi="Cambria"/>
                <w:sz w:val="22"/>
                <w:szCs w:val="22"/>
                <w:lang w:val="en-US"/>
              </w:rPr>
            </w:pPr>
            <w:r>
              <w:rPr>
                <w:rFonts w:ascii="Cambria" w:hAnsi="Cambria"/>
                <w:b/>
                <w:bCs/>
                <w:color w:val="0000FF"/>
                <w:sz w:val="22"/>
                <w:szCs w:val="22"/>
                <w:u w:val="single"/>
                <w:lang w:val="en-US"/>
              </w:rPr>
              <w:fldChar w:fldCharType="end"/>
            </w:r>
            <w:r w:rsidRPr="00911295">
              <w:rPr>
                <w:rFonts w:ascii="Cambria" w:hAnsi="Cambria"/>
                <w:sz w:val="22"/>
                <w:szCs w:val="22"/>
                <w:lang w:val="en-US"/>
              </w:rPr>
              <w:t>NIP. www.</w:t>
            </w:r>
            <w:r>
              <w:rPr>
                <w:rFonts w:ascii="Cambria" w:hAnsi="Cambria"/>
                <w:sz w:val="22"/>
                <w:szCs w:val="22"/>
                <w:lang w:val="en-US"/>
              </w:rPr>
              <w:t>gurubantu.com</w:t>
            </w:r>
          </w:p>
        </w:tc>
      </w:tr>
    </w:tbl>
    <w:p w:rsidR="00911295" w:rsidRPr="00911295" w:rsidRDefault="00911295" w:rsidP="00911295">
      <w:pPr>
        <w:tabs>
          <w:tab w:val="left" w:pos="360"/>
          <w:tab w:val="left" w:pos="5245"/>
          <w:tab w:val="left" w:pos="9540"/>
        </w:tabs>
        <w:spacing w:after="0" w:line="276" w:lineRule="auto"/>
        <w:contextualSpacing/>
        <w:rPr>
          <w:rFonts w:ascii="Cambria" w:eastAsia="Calibri" w:hAnsi="Cambria" w:cs="Times New Roman"/>
          <w:kern w:val="0"/>
          <w:lang w:val="en-US"/>
          <w14:ligatures w14:val="none"/>
        </w:rPr>
      </w:pPr>
    </w:p>
    <w:p w:rsidR="00911295" w:rsidRPr="00911295" w:rsidRDefault="00911295" w:rsidP="00911295">
      <w:pPr>
        <w:spacing w:after="0" w:line="276" w:lineRule="auto"/>
        <w:contextualSpacing/>
        <w:rPr>
          <w:rFonts w:ascii="Cambria" w:eastAsia="Calibri" w:hAnsi="Cambria" w:cs="Times New Roman"/>
          <w:b/>
          <w:bCs/>
          <w:kern w:val="0"/>
          <w:u w:val="single"/>
          <w14:ligatures w14:val="none"/>
        </w:rPr>
      </w:pPr>
      <w:r w:rsidRPr="00911295">
        <w:rPr>
          <w:rFonts w:ascii="Cambria" w:eastAsia="Calibri" w:hAnsi="Cambria" w:cs="Times New Roman"/>
          <w:b/>
          <w:bCs/>
          <w:kern w:val="0"/>
          <w:u w:val="single"/>
          <w14:ligatures w14:val="none"/>
        </w:rPr>
        <w:t>Catatan Kepala Sekolah</w:t>
      </w:r>
    </w:p>
    <w:p w:rsidR="00AB103C" w:rsidRPr="00911295" w:rsidRDefault="00911295" w:rsidP="00911295">
      <w:pPr>
        <w:tabs>
          <w:tab w:val="left" w:pos="5954"/>
        </w:tabs>
        <w:spacing w:after="0" w:line="276" w:lineRule="auto"/>
        <w:contextualSpacing/>
        <w:rPr>
          <w:rFonts w:ascii="Cambria" w:eastAsia="Calibri" w:hAnsi="Cambria" w:cs="Times New Roman"/>
          <w:kern w:val="0"/>
          <w:lang w:val="en-US"/>
          <w14:ligatures w14:val="none"/>
        </w:rPr>
      </w:pPr>
      <w:r w:rsidRPr="00911295">
        <w:rPr>
          <w:rFonts w:ascii="Cambria" w:eastAsia="Calibri" w:hAnsi="Cambria" w:cs="Times New Roman"/>
          <w:kern w:val="0"/>
          <w14:ligatures w14:val="none"/>
        </w:rPr>
        <w:t>..............................................................................................................................................................................................................................................................................................................................................................................................................................................</w:t>
      </w:r>
      <w:r w:rsidRPr="00911295">
        <w:rPr>
          <w:rFonts w:ascii="Cambria" w:eastAsia="Calibri" w:hAnsi="Cambria" w:cs="Times New Roman"/>
          <w:kern w:val="0"/>
          <w:lang w:val="en-US"/>
          <w14:ligatures w14:val="none"/>
        </w:rPr>
        <w:t>..........................</w:t>
      </w:r>
    </w:p>
    <w:sectPr w:rsidR="00AB103C" w:rsidRPr="00911295" w:rsidSect="0093261D">
      <w:footerReference w:type="default" r:id="rId9"/>
      <w:footerReference w:type="first" r:id="rId10"/>
      <w:pgSz w:w="12242" w:h="18711" w:code="10000"/>
      <w:pgMar w:top="851" w:right="618" w:bottom="709" w:left="1276" w:header="720" w:footer="304"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F3D69" w:rsidRPr="00911295" w:rsidRDefault="00000000" w:rsidP="002B4ADC">
    <w:pPr>
      <w:pStyle w:val="Footer"/>
      <w:rPr>
        <w:rFonts w:ascii="Cambria" w:hAnsi="Cambria"/>
        <w:sz w:val="18"/>
        <w:szCs w:val="18"/>
      </w:rPr>
    </w:pPr>
    <w:r w:rsidRPr="00911295">
      <w:rPr>
        <w:rFonts w:ascii="Cambria" w:hAnsi="Cambria"/>
        <w:sz w:val="18"/>
        <w:szCs w:val="18"/>
      </w:rPr>
      <w:t>Copyright © 202</w:t>
    </w:r>
    <w:r w:rsidRPr="00911295">
      <w:rPr>
        <w:rFonts w:ascii="Cambria" w:hAnsi="Cambria"/>
        <w:sz w:val="18"/>
        <w:szCs w:val="18"/>
      </w:rPr>
      <w:t>3</w:t>
    </w:r>
    <w:r w:rsidRPr="00911295">
      <w:rPr>
        <w:rFonts w:ascii="Cambria" w:hAnsi="Cambria"/>
        <w:sz w:val="18"/>
        <w:szCs w:val="18"/>
      </w:rPr>
      <w:t xml:space="preserve"> www.</w:t>
    </w:r>
    <w:r w:rsidR="00911295">
      <w:rPr>
        <w:rFonts w:ascii="Cambria" w:hAnsi="Cambria"/>
        <w:sz w:val="18"/>
        <w:szCs w:val="18"/>
      </w:rPr>
      <w:t>gurubantu.com</w:t>
    </w:r>
    <w:r w:rsidRPr="00911295">
      <w:rPr>
        <w:rFonts w:ascii="Cambria" w:hAnsi="Cambria"/>
        <w:sz w:val="18"/>
        <w:szCs w:val="18"/>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3261D" w:rsidRPr="00911295" w:rsidRDefault="00000000" w:rsidP="0093261D">
    <w:pPr>
      <w:pStyle w:val="Footer"/>
      <w:jc w:val="center"/>
      <w:rPr>
        <w:rFonts w:ascii="Cambria" w:hAnsi="Cambria"/>
      </w:rPr>
    </w:pPr>
    <w:r w:rsidRPr="00911295">
      <w:rPr>
        <w:rFonts w:ascii="Cambria" w:hAnsi="Cambria"/>
      </w:rPr>
      <w:t>Situs Pendidikan hanya di © www.</w:t>
    </w:r>
    <w:r w:rsidR="00911295">
      <w:rPr>
        <w:rFonts w:ascii="Cambria" w:hAnsi="Cambria"/>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C54B27"/>
    <w:multiLevelType w:val="hybridMultilevel"/>
    <w:tmpl w:val="5502C68A"/>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10726553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295"/>
    <w:rsid w:val="007136FC"/>
    <w:rsid w:val="00897F1D"/>
    <w:rsid w:val="00911295"/>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9BCF8"/>
  <w15:chartTrackingRefBased/>
  <w15:docId w15:val="{277C6ED7-5CEE-48A8-AA6A-9EA624FEA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911295"/>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911295"/>
  </w:style>
  <w:style w:type="table" w:styleId="KisiTabel">
    <w:name w:val="Table Grid"/>
    <w:basedOn w:val="TabelNormal"/>
    <w:uiPriority w:val="59"/>
    <w:rsid w:val="00911295"/>
    <w:pPr>
      <w:spacing w:after="0" w:line="240" w:lineRule="auto"/>
    </w:pPr>
    <w:rPr>
      <w:rFonts w:ascii="Calibri" w:eastAsia="Calibri" w:hAnsi="Calibri" w:cs="Times New Roman"/>
      <w:kern w:val="0"/>
      <w:sz w:val="20"/>
      <w:szCs w:val="20"/>
      <w:lang w:eastAsia="id-ID"/>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911295"/>
    <w:pPr>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911295"/>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character" w:styleId="Hyperlink">
    <w:name w:val="Hyperlink"/>
    <w:basedOn w:val="FontParagrafDefault"/>
    <w:uiPriority w:val="99"/>
    <w:unhideWhenUsed/>
    <w:rsid w:val="00911295"/>
    <w:rPr>
      <w:color w:val="0563C1" w:themeColor="hyperlink"/>
      <w:u w:val="single"/>
    </w:rPr>
  </w:style>
  <w:style w:type="character" w:styleId="SebutanYangBelumTerselesaikan">
    <w:name w:val="Unresolved Mention"/>
    <w:basedOn w:val="FontParagrafDefault"/>
    <w:uiPriority w:val="99"/>
    <w:semiHidden/>
    <w:unhideWhenUsed/>
    <w:rsid w:val="009112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rubantu.com/" TargetMode="Externa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www.gurubantu.com/"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2064</Words>
  <Characters>11771</Characters>
  <Application>Microsoft Office Word</Application>
  <DocSecurity>0</DocSecurity>
  <Lines>98</Lines>
  <Paragraphs>27</Paragraphs>
  <ScaleCrop>false</ScaleCrop>
  <Company/>
  <LinksUpToDate>false</LinksUpToDate>
  <CharactersWithSpaces>13808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2023-05-13T05:37:00Z</dcterms:created>
  <dcterms:modified xsi:type="dcterms:W3CDTF">2023-05-13T05:41:00Z</dcterms:modified>
</cp:coreProperties>
</file>